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7E5" w:rsidRPr="00E254C6" w:rsidRDefault="00FA57E5" w:rsidP="00E254C6">
      <w:pPr>
        <w:overflowPunct w:val="0"/>
        <w:adjustRightInd/>
        <w:jc w:val="both"/>
        <w:rPr>
          <w:rFonts w:hAnsi="Century" w:cs="ＭＳ Ｐゴシック"/>
          <w:sz w:val="24"/>
        </w:rPr>
      </w:pPr>
      <w:r w:rsidRPr="00E254C6">
        <w:rPr>
          <w:rFonts w:hAnsi="Century" w:cs="ＭＳ Ｐゴシック" w:hint="eastAsia"/>
          <w:sz w:val="24"/>
        </w:rPr>
        <w:t>様式第１号（第２条及び第４条関係）</w:t>
      </w:r>
    </w:p>
    <w:p w:rsidR="00FA57E5" w:rsidRPr="00E254C6" w:rsidRDefault="00FA57E5" w:rsidP="00FA57E5">
      <w:pPr>
        <w:widowControl/>
        <w:spacing w:line="400" w:lineRule="exact"/>
        <w:rPr>
          <w:rFonts w:hAnsi="ＭＳ 明朝" w:cs="ＭＳ Ｐゴシック"/>
          <w:sz w:val="24"/>
        </w:rPr>
      </w:pPr>
    </w:p>
    <w:p w:rsidR="00E254C6" w:rsidRPr="00E254C6" w:rsidRDefault="00E254C6" w:rsidP="00FA57E5">
      <w:pPr>
        <w:spacing w:line="400" w:lineRule="exact"/>
        <w:jc w:val="center"/>
        <w:textAlignment w:val="center"/>
        <w:rPr>
          <w:sz w:val="24"/>
        </w:rPr>
      </w:pPr>
      <w:r w:rsidRPr="00E254C6">
        <w:rPr>
          <w:rFonts w:hint="eastAsia"/>
          <w:spacing w:val="112"/>
          <w:sz w:val="24"/>
        </w:rPr>
        <w:t>公園使用許可申請</w:t>
      </w:r>
      <w:r w:rsidRPr="00E254C6">
        <w:rPr>
          <w:rFonts w:hint="eastAsia"/>
          <w:sz w:val="24"/>
        </w:rPr>
        <w:t>書</w:t>
      </w:r>
    </w:p>
    <w:p w:rsidR="00FA57E5" w:rsidRPr="00E254C6" w:rsidRDefault="00FA57E5" w:rsidP="00FA57E5">
      <w:pPr>
        <w:spacing w:line="400" w:lineRule="exact"/>
        <w:jc w:val="right"/>
        <w:textAlignment w:val="center"/>
        <w:rPr>
          <w:sz w:val="24"/>
        </w:rPr>
      </w:pPr>
      <w:r w:rsidRPr="00E254C6">
        <w:rPr>
          <w:rFonts w:hint="eastAsia"/>
          <w:sz w:val="22"/>
        </w:rPr>
        <w:t xml:space="preserve">　　　　</w:t>
      </w:r>
      <w:r w:rsidRPr="00E254C6">
        <w:rPr>
          <w:rFonts w:hint="eastAsia"/>
          <w:sz w:val="24"/>
        </w:rPr>
        <w:t>年　　月　　日</w:t>
      </w:r>
    </w:p>
    <w:p w:rsidR="00FA57E5" w:rsidRPr="00E254C6" w:rsidRDefault="00FA57E5" w:rsidP="00FA57E5">
      <w:pPr>
        <w:spacing w:line="400" w:lineRule="exact"/>
        <w:ind w:firstLineChars="200" w:firstLine="581"/>
        <w:textAlignment w:val="center"/>
        <w:rPr>
          <w:sz w:val="24"/>
        </w:rPr>
      </w:pPr>
      <w:r w:rsidRPr="00E254C6">
        <w:rPr>
          <w:rFonts w:hint="eastAsia"/>
          <w:sz w:val="24"/>
        </w:rPr>
        <w:t xml:space="preserve">千代田町長　</w:t>
      </w:r>
      <w:r w:rsidR="003E7DBF" w:rsidRPr="00E254C6">
        <w:rPr>
          <w:rFonts w:hint="eastAsia"/>
          <w:sz w:val="24"/>
        </w:rPr>
        <w:t xml:space="preserve">　</w:t>
      </w:r>
      <w:r w:rsidRPr="00E254C6">
        <w:rPr>
          <w:rFonts w:hint="eastAsia"/>
          <w:sz w:val="24"/>
        </w:rPr>
        <w:t>様</w:t>
      </w:r>
    </w:p>
    <w:p w:rsidR="00FA57E5" w:rsidRPr="00E254C6" w:rsidRDefault="00FA57E5" w:rsidP="00FA57E5">
      <w:pPr>
        <w:spacing w:line="400" w:lineRule="exact"/>
        <w:textAlignment w:val="center"/>
        <w:rPr>
          <w:sz w:val="24"/>
        </w:rPr>
      </w:pPr>
    </w:p>
    <w:p w:rsidR="00FA57E5" w:rsidRPr="00E254C6" w:rsidRDefault="00FA57E5" w:rsidP="00FA57E5">
      <w:pPr>
        <w:spacing w:line="400" w:lineRule="exact"/>
        <w:ind w:firstLineChars="200" w:firstLine="581"/>
        <w:textAlignment w:val="center"/>
        <w:rPr>
          <w:sz w:val="24"/>
        </w:rPr>
      </w:pPr>
      <w:r w:rsidRPr="00E254C6">
        <w:rPr>
          <w:rFonts w:hint="eastAsia"/>
          <w:sz w:val="24"/>
        </w:rPr>
        <w:t>申請者</w:t>
      </w:r>
    </w:p>
    <w:p w:rsidR="00FA57E5" w:rsidRPr="00E254C6" w:rsidRDefault="00E254C6" w:rsidP="00E254C6">
      <w:pPr>
        <w:spacing w:line="400" w:lineRule="exact"/>
        <w:ind w:firstLineChars="100" w:firstLine="290"/>
        <w:textAlignment w:val="center"/>
        <w:rPr>
          <w:sz w:val="24"/>
        </w:rPr>
      </w:pPr>
      <w:r w:rsidRPr="00E254C6">
        <w:rPr>
          <w:rFonts w:hint="eastAsia"/>
          <w:sz w:val="24"/>
        </w:rPr>
        <w:t xml:space="preserve">　</w:t>
      </w:r>
      <w:r w:rsidRPr="00E254C6">
        <w:rPr>
          <w:rFonts w:hint="eastAsia"/>
          <w:spacing w:val="32"/>
          <w:sz w:val="24"/>
        </w:rPr>
        <w:t>住所又は所在</w:t>
      </w:r>
      <w:r w:rsidRPr="00E254C6">
        <w:rPr>
          <w:rFonts w:hint="eastAsia"/>
          <w:sz w:val="24"/>
        </w:rPr>
        <w:t>地</w:t>
      </w:r>
      <w:r w:rsidR="00FA57E5" w:rsidRPr="00E254C6">
        <w:rPr>
          <w:rFonts w:hint="eastAsia"/>
          <w:sz w:val="24"/>
        </w:rPr>
        <w:t xml:space="preserve">　</w:t>
      </w:r>
      <w:r w:rsidR="00FA57E5" w:rsidRPr="00E254C6">
        <w:rPr>
          <w:rFonts w:hint="eastAsia"/>
          <w:sz w:val="24"/>
          <w:u w:val="single"/>
        </w:rPr>
        <w:t xml:space="preserve">　　　　　　　　　　　　　</w:t>
      </w:r>
    </w:p>
    <w:p w:rsidR="00FA57E5" w:rsidRPr="00E254C6" w:rsidRDefault="00FA57E5" w:rsidP="00FA57E5">
      <w:pPr>
        <w:wordWrap w:val="0"/>
        <w:ind w:firstLineChars="200" w:firstLine="581"/>
        <w:textAlignment w:val="center"/>
        <w:rPr>
          <w:sz w:val="24"/>
        </w:rPr>
      </w:pPr>
      <w:r w:rsidRPr="00E254C6">
        <w:rPr>
          <w:sz w:val="24"/>
        </w:rPr>
        <w:fldChar w:fldCharType="begin"/>
      </w:r>
      <w:r w:rsidRPr="00E254C6">
        <w:rPr>
          <w:sz w:val="24"/>
        </w:rPr>
        <w:instrText>eq \o\ad(\s\up13(</w:instrText>
      </w:r>
      <w:r w:rsidRPr="00E254C6">
        <w:rPr>
          <w:rFonts w:hint="eastAsia"/>
          <w:sz w:val="24"/>
        </w:rPr>
        <w:instrText>氏名又は名称及び</w:instrText>
      </w:r>
      <w:r w:rsidRPr="00E254C6">
        <w:rPr>
          <w:sz w:val="24"/>
        </w:rPr>
        <w:instrText>),\s\up0(</w:instrText>
      </w:r>
      <w:r w:rsidRPr="00E254C6">
        <w:rPr>
          <w:rFonts w:hint="eastAsia"/>
          <w:sz w:val="24"/>
        </w:rPr>
        <w:instrText>責任者名</w:instrText>
      </w:r>
      <w:r w:rsidRPr="00E254C6">
        <w:rPr>
          <w:sz w:val="24"/>
        </w:rPr>
        <w:instrText>))</w:instrText>
      </w:r>
      <w:r w:rsidRPr="00E254C6">
        <w:rPr>
          <w:sz w:val="24"/>
        </w:rPr>
        <w:fldChar w:fldCharType="end"/>
      </w:r>
      <w:r w:rsidRPr="00E254C6">
        <w:rPr>
          <w:rFonts w:hint="eastAsia"/>
          <w:sz w:val="24"/>
        </w:rPr>
        <w:t xml:space="preserve">　</w:t>
      </w:r>
      <w:r w:rsidRPr="00E254C6">
        <w:rPr>
          <w:rFonts w:hint="eastAsia"/>
          <w:sz w:val="24"/>
          <w:u w:val="single"/>
        </w:rPr>
        <w:t xml:space="preserve">　　　　　　　　　　　　</w:t>
      </w:r>
      <w:r w:rsidR="00F93767">
        <w:rPr>
          <w:rFonts w:hint="eastAsia"/>
          <w:sz w:val="24"/>
          <w:u w:val="single"/>
        </w:rPr>
        <w:t xml:space="preserve">　</w:t>
      </w:r>
    </w:p>
    <w:p w:rsidR="00FA57E5" w:rsidRPr="00E254C6" w:rsidRDefault="00E254C6" w:rsidP="00E254C6">
      <w:pPr>
        <w:wordWrap w:val="0"/>
        <w:spacing w:line="560" w:lineRule="exact"/>
        <w:ind w:leftChars="1" w:left="3" w:firstLineChars="100" w:firstLine="290"/>
        <w:textAlignment w:val="center"/>
        <w:rPr>
          <w:sz w:val="24"/>
          <w:u w:val="single"/>
        </w:rPr>
      </w:pPr>
      <w:r w:rsidRPr="00E254C6">
        <w:rPr>
          <w:rFonts w:hint="eastAsia"/>
          <w:sz w:val="24"/>
        </w:rPr>
        <w:t xml:space="preserve">　</w:t>
      </w:r>
      <w:r w:rsidRPr="00E254C6">
        <w:rPr>
          <w:rFonts w:hint="eastAsia"/>
          <w:spacing w:val="210"/>
          <w:sz w:val="24"/>
        </w:rPr>
        <w:t>電話番</w:t>
      </w:r>
      <w:r w:rsidRPr="00E254C6">
        <w:rPr>
          <w:rFonts w:hint="eastAsia"/>
          <w:sz w:val="24"/>
        </w:rPr>
        <w:t>号</w:t>
      </w:r>
      <w:r w:rsidR="00FA57E5" w:rsidRPr="00E254C6">
        <w:rPr>
          <w:rFonts w:hint="eastAsia"/>
          <w:sz w:val="24"/>
        </w:rPr>
        <w:t xml:space="preserve">　</w:t>
      </w:r>
      <w:r w:rsidR="00FA57E5" w:rsidRPr="00E254C6">
        <w:rPr>
          <w:rFonts w:hint="eastAsia"/>
          <w:sz w:val="24"/>
          <w:u w:val="single"/>
        </w:rPr>
        <w:t xml:space="preserve">　　　　　　　　　　　　　</w:t>
      </w:r>
    </w:p>
    <w:p w:rsidR="00ED0F4E" w:rsidRPr="00E254C6" w:rsidRDefault="00ED0F4E" w:rsidP="00ED0F4E">
      <w:pPr>
        <w:wordWrap w:val="0"/>
        <w:spacing w:line="560" w:lineRule="exact"/>
        <w:ind w:leftChars="562" w:left="4805" w:hangingChars="1150" w:hanging="3341"/>
        <w:textAlignment w:val="center"/>
        <w:rPr>
          <w:sz w:val="24"/>
        </w:rPr>
      </w:pPr>
    </w:p>
    <w:p w:rsidR="00FA57E5" w:rsidRPr="00E254C6" w:rsidRDefault="00FA57E5" w:rsidP="00ED0F4E">
      <w:pPr>
        <w:wordWrap w:val="0"/>
        <w:spacing w:line="560" w:lineRule="exact"/>
        <w:ind w:firstLineChars="100" w:firstLine="290"/>
        <w:textAlignment w:val="center"/>
        <w:rPr>
          <w:sz w:val="24"/>
        </w:rPr>
      </w:pPr>
      <w:r w:rsidRPr="00E254C6">
        <w:rPr>
          <w:rFonts w:hint="eastAsia"/>
          <w:sz w:val="24"/>
        </w:rPr>
        <w:t>次のとおり公園内における使用の許可を受けたいので申請します。</w:t>
      </w: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2977"/>
        <w:gridCol w:w="3969"/>
      </w:tblGrid>
      <w:tr w:rsidR="00DB0263" w:rsidRPr="00E254C6" w:rsidTr="00ED0F4E">
        <w:trPr>
          <w:trHeight w:hRule="exact" w:val="780"/>
        </w:trPr>
        <w:tc>
          <w:tcPr>
            <w:tcW w:w="3119" w:type="dxa"/>
            <w:vAlign w:val="center"/>
          </w:tcPr>
          <w:p w:rsidR="00FA57E5" w:rsidRPr="00E254C6" w:rsidRDefault="00FA57E5" w:rsidP="003B232B">
            <w:pPr>
              <w:wordWrap w:val="0"/>
              <w:jc w:val="distribute"/>
              <w:rPr>
                <w:sz w:val="24"/>
              </w:rPr>
            </w:pPr>
            <w:r w:rsidRPr="00E254C6">
              <w:rPr>
                <w:rFonts w:hint="eastAsia"/>
                <w:sz w:val="24"/>
              </w:rPr>
              <w:t>使用施設</w:t>
            </w:r>
          </w:p>
        </w:tc>
        <w:tc>
          <w:tcPr>
            <w:tcW w:w="6946" w:type="dxa"/>
            <w:gridSpan w:val="2"/>
            <w:vAlign w:val="center"/>
          </w:tcPr>
          <w:p w:rsidR="00FA57E5" w:rsidRPr="00E254C6" w:rsidRDefault="00FA57E5" w:rsidP="003B232B">
            <w:pPr>
              <w:wordWrap w:val="0"/>
              <w:rPr>
                <w:sz w:val="24"/>
              </w:rPr>
            </w:pPr>
            <w:r w:rsidRPr="00E254C6">
              <w:rPr>
                <w:rFonts w:hint="eastAsia"/>
                <w:sz w:val="24"/>
              </w:rPr>
              <w:t xml:space="preserve">　なかさと公園（野球場・ﾊﾞｰﾍﾞｷｭｰ棟・その他）</w:t>
            </w:r>
          </w:p>
        </w:tc>
      </w:tr>
      <w:tr w:rsidR="00DB0263" w:rsidRPr="00E254C6" w:rsidTr="00ED0F4E">
        <w:trPr>
          <w:trHeight w:hRule="exact" w:val="565"/>
        </w:trPr>
        <w:tc>
          <w:tcPr>
            <w:tcW w:w="3119" w:type="dxa"/>
            <w:vAlign w:val="center"/>
          </w:tcPr>
          <w:p w:rsidR="00FA57E5" w:rsidRPr="00E254C6" w:rsidRDefault="00FA57E5" w:rsidP="003B232B">
            <w:pPr>
              <w:wordWrap w:val="0"/>
              <w:jc w:val="distribute"/>
              <w:rPr>
                <w:sz w:val="24"/>
              </w:rPr>
            </w:pPr>
            <w:r w:rsidRPr="00E254C6">
              <w:rPr>
                <w:rFonts w:hint="eastAsia"/>
                <w:sz w:val="24"/>
              </w:rPr>
              <w:t>使用の目的及び内容</w:t>
            </w:r>
          </w:p>
        </w:tc>
        <w:tc>
          <w:tcPr>
            <w:tcW w:w="6946" w:type="dxa"/>
            <w:gridSpan w:val="2"/>
            <w:vAlign w:val="center"/>
          </w:tcPr>
          <w:p w:rsidR="00FA57E5" w:rsidRPr="00E254C6" w:rsidRDefault="00FA57E5" w:rsidP="003B232B">
            <w:pPr>
              <w:wordWrap w:val="0"/>
              <w:rPr>
                <w:sz w:val="24"/>
              </w:rPr>
            </w:pPr>
          </w:p>
        </w:tc>
      </w:tr>
      <w:tr w:rsidR="00DB0263" w:rsidRPr="00E254C6" w:rsidTr="00ED0F4E">
        <w:trPr>
          <w:trHeight w:hRule="exact" w:val="1447"/>
        </w:trPr>
        <w:tc>
          <w:tcPr>
            <w:tcW w:w="3119" w:type="dxa"/>
            <w:vAlign w:val="center"/>
          </w:tcPr>
          <w:p w:rsidR="00FA57E5" w:rsidRPr="00E254C6" w:rsidRDefault="00FA57E5" w:rsidP="003B232B">
            <w:pPr>
              <w:spacing w:line="320" w:lineRule="exact"/>
              <w:jc w:val="distribute"/>
              <w:rPr>
                <w:sz w:val="24"/>
              </w:rPr>
            </w:pPr>
            <w:r w:rsidRPr="00E254C6">
              <w:rPr>
                <w:rFonts w:hint="eastAsia"/>
                <w:sz w:val="24"/>
              </w:rPr>
              <w:t>使用の日時</w:t>
            </w:r>
          </w:p>
        </w:tc>
        <w:tc>
          <w:tcPr>
            <w:tcW w:w="6946" w:type="dxa"/>
            <w:gridSpan w:val="2"/>
          </w:tcPr>
          <w:p w:rsidR="00FA57E5" w:rsidRPr="00E254C6" w:rsidRDefault="00FA57E5" w:rsidP="003B232B">
            <w:pPr>
              <w:spacing w:line="320" w:lineRule="exact"/>
              <w:rPr>
                <w:sz w:val="24"/>
              </w:rPr>
            </w:pPr>
            <w:r w:rsidRPr="00E254C6">
              <w:rPr>
                <w:rFonts w:hint="eastAsia"/>
                <w:sz w:val="24"/>
              </w:rPr>
              <w:t xml:space="preserve">　　　　　　年　　月　　日から</w:t>
            </w:r>
          </w:p>
          <w:p w:rsidR="00FA57E5" w:rsidRPr="00E254C6" w:rsidRDefault="00ED0F4E" w:rsidP="003B232B">
            <w:pPr>
              <w:spacing w:line="320" w:lineRule="exact"/>
              <w:rPr>
                <w:sz w:val="24"/>
              </w:rPr>
            </w:pPr>
            <w:r w:rsidRPr="00E254C6">
              <w:rPr>
                <w:rFonts w:hint="eastAsia"/>
                <w:sz w:val="24"/>
              </w:rPr>
              <w:t xml:space="preserve">　　　　　　年　　月　　日まで　　　</w:t>
            </w:r>
            <w:r w:rsidR="00FA57E5" w:rsidRPr="00E254C6">
              <w:rPr>
                <w:rFonts w:hint="eastAsia"/>
                <w:sz w:val="24"/>
              </w:rPr>
              <w:t>日間</w:t>
            </w:r>
          </w:p>
          <w:p w:rsidR="00FA57E5" w:rsidRPr="00E254C6" w:rsidRDefault="00FA57E5" w:rsidP="00FA57E5">
            <w:pPr>
              <w:spacing w:line="320" w:lineRule="exact"/>
              <w:ind w:firstLineChars="100" w:firstLine="290"/>
              <w:rPr>
                <w:sz w:val="24"/>
              </w:rPr>
            </w:pPr>
            <w:r w:rsidRPr="00E254C6">
              <w:rPr>
                <w:rFonts w:hint="eastAsia"/>
                <w:sz w:val="24"/>
              </w:rPr>
              <w:t>午前・午後　　　時　　分から</w:t>
            </w:r>
          </w:p>
          <w:p w:rsidR="00FA57E5" w:rsidRPr="00E254C6" w:rsidRDefault="00FA57E5" w:rsidP="00FA57E5">
            <w:pPr>
              <w:spacing w:line="320" w:lineRule="exact"/>
              <w:ind w:firstLineChars="100" w:firstLine="290"/>
              <w:rPr>
                <w:sz w:val="24"/>
              </w:rPr>
            </w:pPr>
            <w:r w:rsidRPr="00E254C6">
              <w:rPr>
                <w:rFonts w:hint="eastAsia"/>
                <w:sz w:val="24"/>
              </w:rPr>
              <w:t>午前・午後　　　時　　分まで　　　時間　　分</w:t>
            </w:r>
          </w:p>
          <w:p w:rsidR="00FA57E5" w:rsidRPr="00E254C6" w:rsidRDefault="00FA57E5" w:rsidP="003B232B">
            <w:pPr>
              <w:spacing w:line="320" w:lineRule="exact"/>
              <w:rPr>
                <w:sz w:val="24"/>
              </w:rPr>
            </w:pPr>
          </w:p>
        </w:tc>
      </w:tr>
      <w:tr w:rsidR="00DB0263" w:rsidRPr="00E254C6" w:rsidTr="00ED0F4E">
        <w:trPr>
          <w:trHeight w:hRule="exact" w:val="440"/>
        </w:trPr>
        <w:tc>
          <w:tcPr>
            <w:tcW w:w="3119" w:type="dxa"/>
            <w:vAlign w:val="center"/>
          </w:tcPr>
          <w:p w:rsidR="00FA57E5" w:rsidRPr="00E254C6" w:rsidRDefault="00FA57E5" w:rsidP="003B232B">
            <w:pPr>
              <w:wordWrap w:val="0"/>
              <w:jc w:val="distribute"/>
              <w:rPr>
                <w:sz w:val="24"/>
              </w:rPr>
            </w:pPr>
            <w:r w:rsidRPr="00E254C6">
              <w:rPr>
                <w:rFonts w:hint="eastAsia"/>
                <w:sz w:val="24"/>
              </w:rPr>
              <w:t>※使用場所／面積</w:t>
            </w:r>
          </w:p>
        </w:tc>
        <w:tc>
          <w:tcPr>
            <w:tcW w:w="6946" w:type="dxa"/>
            <w:gridSpan w:val="2"/>
            <w:vAlign w:val="center"/>
          </w:tcPr>
          <w:p w:rsidR="00FA57E5" w:rsidRPr="00E254C6" w:rsidRDefault="00FA57E5" w:rsidP="003B232B">
            <w:pPr>
              <w:wordWrap w:val="0"/>
              <w:rPr>
                <w:sz w:val="24"/>
              </w:rPr>
            </w:pPr>
            <w:r w:rsidRPr="00E254C6">
              <w:rPr>
                <w:rFonts w:hint="eastAsia"/>
                <w:sz w:val="24"/>
              </w:rPr>
              <w:t xml:space="preserve">　　　　　　　　　　／　　　　　　㎡</w:t>
            </w:r>
          </w:p>
        </w:tc>
      </w:tr>
      <w:tr w:rsidR="00DB0263" w:rsidRPr="00E254C6" w:rsidTr="00ED0F4E">
        <w:trPr>
          <w:trHeight w:hRule="exact" w:val="440"/>
        </w:trPr>
        <w:tc>
          <w:tcPr>
            <w:tcW w:w="3119" w:type="dxa"/>
            <w:vAlign w:val="center"/>
          </w:tcPr>
          <w:p w:rsidR="00FA57E5" w:rsidRPr="00E254C6" w:rsidRDefault="00FA57E5" w:rsidP="003B232B">
            <w:pPr>
              <w:wordWrap w:val="0"/>
              <w:jc w:val="distribute"/>
              <w:rPr>
                <w:sz w:val="24"/>
              </w:rPr>
            </w:pPr>
            <w:r w:rsidRPr="00E254C6">
              <w:rPr>
                <w:rFonts w:hint="eastAsia"/>
                <w:sz w:val="24"/>
              </w:rPr>
              <w:t>使用人員</w:t>
            </w:r>
          </w:p>
        </w:tc>
        <w:tc>
          <w:tcPr>
            <w:tcW w:w="6946" w:type="dxa"/>
            <w:gridSpan w:val="2"/>
            <w:vAlign w:val="center"/>
          </w:tcPr>
          <w:p w:rsidR="00FA57E5" w:rsidRPr="00E254C6" w:rsidRDefault="00FA57E5" w:rsidP="003B232B">
            <w:pPr>
              <w:wordWrap w:val="0"/>
              <w:rPr>
                <w:sz w:val="24"/>
              </w:rPr>
            </w:pPr>
            <w:r w:rsidRPr="00E254C6">
              <w:rPr>
                <w:rFonts w:hint="eastAsia"/>
                <w:sz w:val="24"/>
              </w:rPr>
              <w:t xml:space="preserve">　　　　　　　　　　　　　　　　人</w:t>
            </w:r>
          </w:p>
        </w:tc>
      </w:tr>
      <w:tr w:rsidR="00DB0263" w:rsidRPr="00E254C6" w:rsidTr="00ED0F4E">
        <w:trPr>
          <w:trHeight w:hRule="exact" w:val="822"/>
        </w:trPr>
        <w:tc>
          <w:tcPr>
            <w:tcW w:w="3119" w:type="dxa"/>
            <w:vAlign w:val="center"/>
          </w:tcPr>
          <w:p w:rsidR="00FA57E5" w:rsidRPr="00E254C6" w:rsidRDefault="00FA57E5" w:rsidP="003B232B">
            <w:pPr>
              <w:wordWrap w:val="0"/>
              <w:jc w:val="distribute"/>
              <w:rPr>
                <w:sz w:val="24"/>
              </w:rPr>
            </w:pPr>
            <w:r w:rsidRPr="00E254C6">
              <w:rPr>
                <w:rFonts w:hint="eastAsia"/>
                <w:sz w:val="24"/>
              </w:rPr>
              <w:t>その他必要な事項</w:t>
            </w:r>
          </w:p>
        </w:tc>
        <w:tc>
          <w:tcPr>
            <w:tcW w:w="6946" w:type="dxa"/>
            <w:gridSpan w:val="2"/>
            <w:vAlign w:val="center"/>
          </w:tcPr>
          <w:p w:rsidR="00FA57E5" w:rsidRPr="00E254C6" w:rsidRDefault="00FA57E5" w:rsidP="003B232B">
            <w:pPr>
              <w:wordWrap w:val="0"/>
              <w:rPr>
                <w:sz w:val="24"/>
              </w:rPr>
            </w:pPr>
            <w:r w:rsidRPr="00E254C6">
              <w:rPr>
                <w:rFonts w:hint="eastAsia"/>
                <w:sz w:val="24"/>
              </w:rPr>
              <w:t>バーベキュー棟</w:t>
            </w:r>
            <w:r w:rsidR="00ED0F4E" w:rsidRPr="00E254C6">
              <w:rPr>
                <w:rFonts w:hint="eastAsia"/>
                <w:sz w:val="24"/>
              </w:rPr>
              <w:t>テーブル</w:t>
            </w:r>
            <w:r w:rsidR="00ED0F4E" w:rsidRPr="00E254C6">
              <w:rPr>
                <w:sz w:val="24"/>
              </w:rPr>
              <w:t>(</w:t>
            </w:r>
            <w:r w:rsidRPr="00E254C6">
              <w:rPr>
                <w:rFonts w:hint="eastAsia"/>
                <w:sz w:val="24"/>
              </w:rPr>
              <w:t>Ｎｏ１・２・３・４・</w:t>
            </w:r>
            <w:r w:rsidR="00ED0F4E" w:rsidRPr="00E254C6">
              <w:rPr>
                <w:rFonts w:hint="eastAsia"/>
                <w:sz w:val="24"/>
              </w:rPr>
              <w:t>５</w:t>
            </w:r>
            <w:r w:rsidR="00ED0F4E" w:rsidRPr="00E254C6">
              <w:rPr>
                <w:sz w:val="24"/>
              </w:rPr>
              <w:t>)</w:t>
            </w:r>
          </w:p>
          <w:p w:rsidR="00FA57E5" w:rsidRPr="00E254C6" w:rsidRDefault="00FA57E5" w:rsidP="003B232B">
            <w:pPr>
              <w:wordWrap w:val="0"/>
              <w:rPr>
                <w:sz w:val="24"/>
              </w:rPr>
            </w:pPr>
          </w:p>
        </w:tc>
      </w:tr>
      <w:tr w:rsidR="00DB0263" w:rsidRPr="00E254C6" w:rsidTr="00ED0F4E">
        <w:trPr>
          <w:trHeight w:hRule="exact" w:val="800"/>
        </w:trPr>
        <w:tc>
          <w:tcPr>
            <w:tcW w:w="3119" w:type="dxa"/>
            <w:vAlign w:val="center"/>
          </w:tcPr>
          <w:p w:rsidR="00FA57E5" w:rsidRPr="00E254C6" w:rsidRDefault="00FA57E5" w:rsidP="003B232B">
            <w:pPr>
              <w:wordWrap w:val="0"/>
              <w:spacing w:line="240" w:lineRule="exact"/>
              <w:jc w:val="distribute"/>
              <w:textAlignment w:val="center"/>
              <w:rPr>
                <w:sz w:val="24"/>
              </w:rPr>
            </w:pPr>
            <w:r w:rsidRPr="00E254C6">
              <w:rPr>
                <w:rFonts w:hint="eastAsia"/>
                <w:sz w:val="24"/>
              </w:rPr>
              <w:t>※都市公園条例施行規則第２条第２項の各号に定める事項</w:t>
            </w:r>
          </w:p>
        </w:tc>
        <w:tc>
          <w:tcPr>
            <w:tcW w:w="6946" w:type="dxa"/>
            <w:gridSpan w:val="2"/>
            <w:vAlign w:val="center"/>
          </w:tcPr>
          <w:p w:rsidR="00FA57E5" w:rsidRPr="00E254C6" w:rsidRDefault="00FA57E5" w:rsidP="003B232B">
            <w:pPr>
              <w:wordWrap w:val="0"/>
              <w:rPr>
                <w:sz w:val="24"/>
              </w:rPr>
            </w:pPr>
          </w:p>
        </w:tc>
      </w:tr>
      <w:tr w:rsidR="00DB0263" w:rsidRPr="00E254C6" w:rsidTr="00ED0F4E">
        <w:trPr>
          <w:cantSplit/>
          <w:trHeight w:hRule="exact" w:val="720"/>
        </w:trPr>
        <w:tc>
          <w:tcPr>
            <w:tcW w:w="3119" w:type="dxa"/>
            <w:vAlign w:val="center"/>
          </w:tcPr>
          <w:p w:rsidR="00FA57E5" w:rsidRPr="00E254C6" w:rsidRDefault="00FA57E5" w:rsidP="003B232B">
            <w:pPr>
              <w:wordWrap w:val="0"/>
              <w:jc w:val="distribute"/>
              <w:rPr>
                <w:sz w:val="24"/>
              </w:rPr>
            </w:pPr>
            <w:r w:rsidRPr="00E254C6">
              <w:rPr>
                <w:rFonts w:hint="eastAsia"/>
                <w:sz w:val="24"/>
              </w:rPr>
              <w:t>使用料</w:t>
            </w:r>
          </w:p>
        </w:tc>
        <w:tc>
          <w:tcPr>
            <w:tcW w:w="2977" w:type="dxa"/>
            <w:tcBorders>
              <w:right w:val="dashed" w:sz="4" w:space="0" w:color="auto"/>
            </w:tcBorders>
            <w:vAlign w:val="center"/>
          </w:tcPr>
          <w:p w:rsidR="00FA57E5" w:rsidRPr="00E254C6" w:rsidRDefault="00FA57E5" w:rsidP="003B232B">
            <w:pPr>
              <w:wordWrap w:val="0"/>
              <w:spacing w:line="260" w:lineRule="exact"/>
              <w:textAlignment w:val="center"/>
              <w:rPr>
                <w:sz w:val="24"/>
              </w:rPr>
            </w:pPr>
            <w:r w:rsidRPr="00E254C6">
              <w:rPr>
                <w:rFonts w:hint="eastAsia"/>
                <w:sz w:val="24"/>
              </w:rPr>
              <w:t>有料（</w:t>
            </w:r>
            <w:r w:rsidR="00C374CD">
              <w:rPr>
                <w:rFonts w:hint="eastAsia"/>
                <w:sz w:val="24"/>
              </w:rPr>
              <w:t xml:space="preserve"> </w:t>
            </w:r>
            <w:r w:rsidRPr="00E254C6">
              <w:rPr>
                <w:rFonts w:hint="eastAsia"/>
                <w:sz w:val="24"/>
              </w:rPr>
              <w:t xml:space="preserve">　　</w:t>
            </w:r>
            <w:r w:rsidR="00ED0F4E" w:rsidRPr="00E254C6">
              <w:rPr>
                <w:rFonts w:hint="eastAsia"/>
                <w:sz w:val="24"/>
              </w:rPr>
              <w:t xml:space="preserve">　</w:t>
            </w:r>
            <w:r w:rsidRPr="00E254C6">
              <w:rPr>
                <w:rFonts w:hint="eastAsia"/>
                <w:sz w:val="24"/>
              </w:rPr>
              <w:t xml:space="preserve">　円）</w:t>
            </w:r>
          </w:p>
          <w:p w:rsidR="00FA57E5" w:rsidRPr="00E254C6" w:rsidRDefault="00FA57E5" w:rsidP="003B232B">
            <w:pPr>
              <w:wordWrap w:val="0"/>
              <w:spacing w:line="260" w:lineRule="exact"/>
              <w:textAlignment w:val="center"/>
              <w:rPr>
                <w:sz w:val="24"/>
              </w:rPr>
            </w:pPr>
            <w:r w:rsidRPr="00E254C6">
              <w:rPr>
                <w:rFonts w:hint="eastAsia"/>
                <w:sz w:val="24"/>
              </w:rPr>
              <w:t>無料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FA57E5" w:rsidRPr="00E254C6" w:rsidRDefault="00FA57E5" w:rsidP="003B232B">
            <w:pPr>
              <w:wordWrap w:val="0"/>
              <w:spacing w:line="260" w:lineRule="exact"/>
              <w:textAlignment w:val="center"/>
              <w:rPr>
                <w:sz w:val="24"/>
              </w:rPr>
            </w:pPr>
            <w:r w:rsidRPr="00E254C6">
              <w:rPr>
                <w:rFonts w:hint="eastAsia"/>
                <w:sz w:val="24"/>
              </w:rPr>
              <w:t>減免（規則第１２条</w:t>
            </w:r>
          </w:p>
          <w:p w:rsidR="00FA57E5" w:rsidRPr="00E254C6" w:rsidRDefault="00ED0F4E" w:rsidP="00ED0F4E">
            <w:pPr>
              <w:wordWrap w:val="0"/>
              <w:spacing w:line="260" w:lineRule="exact"/>
              <w:textAlignment w:val="center"/>
              <w:rPr>
                <w:sz w:val="24"/>
              </w:rPr>
            </w:pPr>
            <w:r w:rsidRPr="00E254C6">
              <w:rPr>
                <w:sz w:val="24"/>
              </w:rPr>
              <w:t>(</w:t>
            </w:r>
            <w:r w:rsidR="00FA57E5" w:rsidRPr="00E254C6">
              <w:rPr>
                <w:sz w:val="24"/>
              </w:rPr>
              <w:t>1</w:t>
            </w:r>
            <w:r w:rsidRPr="00E254C6">
              <w:rPr>
                <w:sz w:val="24"/>
              </w:rPr>
              <w:t>)</w:t>
            </w:r>
            <w:r w:rsidR="00FA57E5" w:rsidRPr="00E254C6">
              <w:rPr>
                <w:rFonts w:hint="eastAsia"/>
                <w:sz w:val="24"/>
              </w:rPr>
              <w:t>・</w:t>
            </w:r>
            <w:r w:rsidRPr="00E254C6">
              <w:rPr>
                <w:sz w:val="24"/>
              </w:rPr>
              <w:t>(</w:t>
            </w:r>
            <w:r w:rsidR="00FA57E5" w:rsidRPr="00E254C6">
              <w:rPr>
                <w:sz w:val="24"/>
              </w:rPr>
              <w:t>2</w:t>
            </w:r>
            <w:r w:rsidRPr="00E254C6">
              <w:rPr>
                <w:sz w:val="24"/>
              </w:rPr>
              <w:t>)</w:t>
            </w:r>
            <w:r w:rsidR="00FA57E5" w:rsidRPr="00E254C6">
              <w:rPr>
                <w:rFonts w:hint="eastAsia"/>
                <w:sz w:val="24"/>
              </w:rPr>
              <w:t>・</w:t>
            </w:r>
            <w:r w:rsidRPr="00E254C6">
              <w:rPr>
                <w:sz w:val="24"/>
              </w:rPr>
              <w:t>(</w:t>
            </w:r>
            <w:r w:rsidR="00FA57E5" w:rsidRPr="00E254C6">
              <w:rPr>
                <w:sz w:val="24"/>
              </w:rPr>
              <w:t>3</w:t>
            </w:r>
            <w:r w:rsidRPr="00E254C6">
              <w:rPr>
                <w:sz w:val="24"/>
              </w:rPr>
              <w:t>)</w:t>
            </w:r>
            <w:r w:rsidR="00FA57E5" w:rsidRPr="00E254C6">
              <w:rPr>
                <w:rFonts w:hint="eastAsia"/>
                <w:sz w:val="24"/>
              </w:rPr>
              <w:t>・</w:t>
            </w:r>
            <w:r w:rsidRPr="00E254C6">
              <w:rPr>
                <w:sz w:val="24"/>
              </w:rPr>
              <w:t>(</w:t>
            </w:r>
            <w:r w:rsidR="00FA57E5" w:rsidRPr="00E254C6">
              <w:rPr>
                <w:sz w:val="24"/>
              </w:rPr>
              <w:t>4</w:t>
            </w:r>
            <w:r w:rsidRPr="00E254C6">
              <w:rPr>
                <w:sz w:val="24"/>
              </w:rPr>
              <w:t>)</w:t>
            </w:r>
            <w:r w:rsidR="00FA57E5" w:rsidRPr="00E254C6">
              <w:rPr>
                <w:rFonts w:hint="eastAsia"/>
                <w:sz w:val="24"/>
              </w:rPr>
              <w:t>）該当</w:t>
            </w:r>
          </w:p>
        </w:tc>
      </w:tr>
    </w:tbl>
    <w:p w:rsidR="00FA57E5" w:rsidRPr="00E254C6" w:rsidRDefault="00FA57E5" w:rsidP="00FA57E5">
      <w:pPr>
        <w:wordWrap w:val="0"/>
        <w:spacing w:before="120" w:after="240" w:line="200" w:lineRule="exact"/>
        <w:rPr>
          <w:sz w:val="24"/>
        </w:rPr>
      </w:pPr>
      <w:r w:rsidRPr="00E254C6">
        <w:rPr>
          <w:rFonts w:hint="eastAsia"/>
          <w:sz w:val="24"/>
        </w:rPr>
        <w:t>※の欄は有料公園施設を使用するときは、記入不要です。</w:t>
      </w:r>
    </w:p>
    <w:p w:rsidR="00FA57E5" w:rsidRPr="00E254C6" w:rsidRDefault="00FA57E5" w:rsidP="00FA57E5">
      <w:pPr>
        <w:widowControl/>
        <w:rPr>
          <w:rFonts w:hAnsi="ＭＳ 明朝" w:cs="ＭＳ Ｐゴシック"/>
          <w:sz w:val="24"/>
        </w:rPr>
      </w:pPr>
      <w:r w:rsidRPr="00E254C6">
        <w:rPr>
          <w:rFonts w:hAnsi="ＭＳ 明朝" w:cs="ＭＳ Ｐゴシック" w:hint="eastAsia"/>
          <w:sz w:val="24"/>
          <w:u w:val="single"/>
        </w:rPr>
        <w:t xml:space="preserve">※予約申請番号　　　　　　　　</w:t>
      </w:r>
      <w:r w:rsidRPr="00E254C6">
        <w:rPr>
          <w:rFonts w:hAnsi="ＭＳ 明朝" w:cs="ＭＳ Ｐゴシック" w:hint="eastAsia"/>
          <w:sz w:val="24"/>
        </w:rPr>
        <w:t xml:space="preserve">　※印の欄は、記入しないでください。</w:t>
      </w:r>
    </w:p>
    <w:p w:rsidR="00C374CD" w:rsidRDefault="00C374CD" w:rsidP="00FA57E5">
      <w:pPr>
        <w:widowControl/>
        <w:rPr>
          <w:rFonts w:hAnsi="ＭＳ 明朝" w:cs="ＭＳ Ｐゴシック"/>
          <w:sz w:val="24"/>
        </w:rPr>
      </w:pPr>
      <w:r>
        <w:rPr>
          <w:rFonts w:hAnsi="ＭＳ 明朝" w:cs="ＭＳ Ｐゴシック"/>
          <w:sz w:val="24"/>
        </w:rPr>
        <w:br w:type="page"/>
      </w:r>
    </w:p>
    <w:p w:rsidR="00C374CD" w:rsidRPr="00825F76" w:rsidRDefault="00C374CD" w:rsidP="00C374CD">
      <w:pPr>
        <w:overflowPunct w:val="0"/>
        <w:adjustRightInd/>
        <w:jc w:val="both"/>
        <w:rPr>
          <w:rFonts w:hAnsi="Century" w:cs="ＭＳ Ｐゴシック"/>
          <w:sz w:val="24"/>
        </w:rPr>
      </w:pPr>
      <w:r w:rsidRPr="00825F76">
        <w:rPr>
          <w:rFonts w:hAnsi="Century" w:cs="ＭＳ Ｐゴシック" w:hint="eastAsia"/>
          <w:sz w:val="24"/>
        </w:rPr>
        <w:lastRenderedPageBreak/>
        <w:t>様式第１号の２（第２条及び第４条関係）</w:t>
      </w:r>
    </w:p>
    <w:p w:rsidR="00C374CD" w:rsidRPr="00825F76" w:rsidRDefault="00C374CD" w:rsidP="00C374CD">
      <w:pPr>
        <w:widowControl/>
        <w:spacing w:line="400" w:lineRule="exact"/>
        <w:rPr>
          <w:rFonts w:hAnsi="ＭＳ 明朝" w:cs="ＭＳ Ｐゴシック"/>
          <w:sz w:val="24"/>
        </w:rPr>
      </w:pPr>
    </w:p>
    <w:p w:rsidR="00C374CD" w:rsidRPr="00825F76" w:rsidRDefault="00C374CD" w:rsidP="00C374CD">
      <w:pPr>
        <w:widowControl/>
        <w:spacing w:line="400" w:lineRule="exact"/>
        <w:jc w:val="center"/>
        <w:rPr>
          <w:rFonts w:hAnsi="ＭＳ 明朝" w:cs="ＭＳ Ｐゴシック"/>
          <w:sz w:val="24"/>
        </w:rPr>
      </w:pPr>
      <w:r w:rsidRPr="00825F76">
        <w:rPr>
          <w:rFonts w:hint="eastAsia"/>
          <w:spacing w:val="198"/>
          <w:sz w:val="24"/>
        </w:rPr>
        <w:t>公園使用許可</w:t>
      </w:r>
      <w:r w:rsidRPr="00825F76">
        <w:rPr>
          <w:rFonts w:hint="eastAsia"/>
          <w:sz w:val="24"/>
        </w:rPr>
        <w:t>証</w:t>
      </w:r>
    </w:p>
    <w:p w:rsidR="00C374CD" w:rsidRPr="00825F76" w:rsidRDefault="00C374CD" w:rsidP="00C374CD">
      <w:pPr>
        <w:spacing w:line="400" w:lineRule="exact"/>
        <w:jc w:val="right"/>
        <w:textAlignment w:val="center"/>
        <w:rPr>
          <w:sz w:val="24"/>
        </w:rPr>
      </w:pPr>
      <w:r w:rsidRPr="00825F76">
        <w:rPr>
          <w:rFonts w:hint="eastAsia"/>
          <w:sz w:val="22"/>
        </w:rPr>
        <w:t xml:space="preserve">　　　　</w:t>
      </w:r>
      <w:r w:rsidRPr="00825F76">
        <w:rPr>
          <w:rFonts w:hint="eastAsia"/>
          <w:sz w:val="24"/>
        </w:rPr>
        <w:t>年　　月　　日</w:t>
      </w:r>
    </w:p>
    <w:p w:rsidR="00C374CD" w:rsidRPr="00825F76" w:rsidRDefault="00C374CD" w:rsidP="00C374CD">
      <w:pPr>
        <w:spacing w:line="400" w:lineRule="exact"/>
        <w:ind w:firstLineChars="200" w:firstLine="581"/>
        <w:textAlignment w:val="center"/>
        <w:rPr>
          <w:sz w:val="24"/>
        </w:rPr>
      </w:pPr>
    </w:p>
    <w:p w:rsidR="00C374CD" w:rsidRPr="00825F76" w:rsidRDefault="00C374CD" w:rsidP="00C374CD">
      <w:pPr>
        <w:spacing w:line="400" w:lineRule="exact"/>
        <w:textAlignment w:val="center"/>
        <w:rPr>
          <w:sz w:val="24"/>
        </w:rPr>
      </w:pPr>
    </w:p>
    <w:p w:rsidR="00C374CD" w:rsidRPr="00825F76" w:rsidRDefault="00C374CD" w:rsidP="00C374CD">
      <w:pPr>
        <w:spacing w:line="400" w:lineRule="exact"/>
        <w:ind w:firstLineChars="200" w:firstLine="581"/>
        <w:textAlignment w:val="center"/>
        <w:rPr>
          <w:sz w:val="24"/>
        </w:rPr>
      </w:pPr>
    </w:p>
    <w:p w:rsidR="00C374CD" w:rsidRPr="00825F76" w:rsidRDefault="00C374CD" w:rsidP="00C374CD">
      <w:pPr>
        <w:spacing w:line="400" w:lineRule="exact"/>
        <w:ind w:firstLineChars="100" w:firstLine="290"/>
        <w:textAlignment w:val="center"/>
        <w:rPr>
          <w:sz w:val="24"/>
        </w:rPr>
      </w:pPr>
      <w:r w:rsidRPr="00825F76">
        <w:rPr>
          <w:rFonts w:hint="eastAsia"/>
          <w:sz w:val="24"/>
        </w:rPr>
        <w:t xml:space="preserve">　</w:t>
      </w:r>
      <w:r w:rsidRPr="00825F76">
        <w:rPr>
          <w:rFonts w:hint="eastAsia"/>
          <w:spacing w:val="32"/>
          <w:sz w:val="24"/>
        </w:rPr>
        <w:t>住所又は所在</w:t>
      </w:r>
      <w:r w:rsidRPr="00825F76">
        <w:rPr>
          <w:rFonts w:hint="eastAsia"/>
          <w:sz w:val="24"/>
        </w:rPr>
        <w:t xml:space="preserve">地　</w:t>
      </w:r>
      <w:r w:rsidRPr="00825F76">
        <w:rPr>
          <w:rFonts w:hint="eastAsia"/>
          <w:sz w:val="24"/>
          <w:u w:val="single"/>
        </w:rPr>
        <w:t xml:space="preserve">　　　　　　　　　　　　　</w:t>
      </w:r>
    </w:p>
    <w:p w:rsidR="00C374CD" w:rsidRPr="00825F76" w:rsidRDefault="00C374CD" w:rsidP="00C374CD">
      <w:pPr>
        <w:wordWrap w:val="0"/>
        <w:ind w:firstLineChars="200" w:firstLine="581"/>
        <w:textAlignment w:val="center"/>
        <w:rPr>
          <w:sz w:val="24"/>
        </w:rPr>
      </w:pPr>
      <w:r w:rsidRPr="00825F76">
        <w:rPr>
          <w:sz w:val="24"/>
        </w:rPr>
        <w:fldChar w:fldCharType="begin"/>
      </w:r>
      <w:r w:rsidRPr="00825F76">
        <w:rPr>
          <w:sz w:val="24"/>
        </w:rPr>
        <w:instrText>eq \o\ad(\s\up13(</w:instrText>
      </w:r>
      <w:r w:rsidRPr="00825F76">
        <w:rPr>
          <w:rFonts w:hint="eastAsia"/>
          <w:sz w:val="24"/>
        </w:rPr>
        <w:instrText>氏名又は名称及び</w:instrText>
      </w:r>
      <w:r w:rsidRPr="00825F76">
        <w:rPr>
          <w:sz w:val="24"/>
        </w:rPr>
        <w:instrText>),\s\up0(</w:instrText>
      </w:r>
      <w:r w:rsidRPr="00825F76">
        <w:rPr>
          <w:rFonts w:hint="eastAsia"/>
          <w:sz w:val="24"/>
        </w:rPr>
        <w:instrText>責任者名</w:instrText>
      </w:r>
      <w:r w:rsidRPr="00825F76">
        <w:rPr>
          <w:sz w:val="24"/>
        </w:rPr>
        <w:instrText>))</w:instrText>
      </w:r>
      <w:r w:rsidRPr="00825F76">
        <w:rPr>
          <w:sz w:val="24"/>
        </w:rPr>
        <w:fldChar w:fldCharType="end"/>
      </w:r>
      <w:r w:rsidRPr="00825F76">
        <w:rPr>
          <w:rFonts w:hint="eastAsia"/>
          <w:sz w:val="24"/>
        </w:rPr>
        <w:t xml:space="preserve">　</w:t>
      </w:r>
      <w:r w:rsidRPr="00825F76">
        <w:rPr>
          <w:rFonts w:hint="eastAsia"/>
          <w:sz w:val="24"/>
          <w:u w:val="single"/>
        </w:rPr>
        <w:t xml:space="preserve">　　　　　　　　　　　　様</w:t>
      </w:r>
    </w:p>
    <w:p w:rsidR="00C374CD" w:rsidRPr="00825F76" w:rsidRDefault="00C374CD" w:rsidP="00C374CD">
      <w:pPr>
        <w:wordWrap w:val="0"/>
        <w:spacing w:line="560" w:lineRule="exact"/>
        <w:ind w:leftChars="1" w:left="3" w:firstLineChars="100" w:firstLine="290"/>
        <w:textAlignment w:val="center"/>
        <w:rPr>
          <w:sz w:val="24"/>
          <w:u w:val="single"/>
        </w:rPr>
      </w:pPr>
      <w:r w:rsidRPr="00825F76">
        <w:rPr>
          <w:rFonts w:hint="eastAsia"/>
          <w:sz w:val="24"/>
        </w:rPr>
        <w:t xml:space="preserve">　</w:t>
      </w:r>
      <w:r w:rsidRPr="00825F76">
        <w:rPr>
          <w:rFonts w:hint="eastAsia"/>
          <w:spacing w:val="210"/>
          <w:sz w:val="24"/>
        </w:rPr>
        <w:t>電話番</w:t>
      </w:r>
      <w:r w:rsidRPr="00825F76">
        <w:rPr>
          <w:rFonts w:hint="eastAsia"/>
          <w:sz w:val="24"/>
        </w:rPr>
        <w:t xml:space="preserve">号　</w:t>
      </w:r>
      <w:r w:rsidRPr="00825F76">
        <w:rPr>
          <w:rFonts w:hint="eastAsia"/>
          <w:sz w:val="24"/>
          <w:u w:val="single"/>
        </w:rPr>
        <w:t xml:space="preserve">　　　　　　　　　　　　　</w:t>
      </w:r>
    </w:p>
    <w:p w:rsidR="00C374CD" w:rsidRPr="00825F76" w:rsidRDefault="00C374CD" w:rsidP="00C374CD">
      <w:pPr>
        <w:wordWrap w:val="0"/>
        <w:spacing w:line="560" w:lineRule="exact"/>
        <w:ind w:leftChars="562" w:left="4805" w:hangingChars="1150" w:hanging="3341"/>
        <w:jc w:val="right"/>
        <w:textAlignment w:val="center"/>
        <w:rPr>
          <w:sz w:val="24"/>
        </w:rPr>
      </w:pPr>
    </w:p>
    <w:p w:rsidR="00C374CD" w:rsidRPr="00825F76" w:rsidRDefault="00C374CD" w:rsidP="00C374CD">
      <w:pPr>
        <w:wordWrap w:val="0"/>
        <w:spacing w:line="560" w:lineRule="exact"/>
        <w:ind w:leftChars="562" w:left="4805" w:right="578" w:hangingChars="1150" w:hanging="3341"/>
        <w:jc w:val="right"/>
        <w:textAlignment w:val="center"/>
        <w:rPr>
          <w:sz w:val="24"/>
        </w:rPr>
      </w:pPr>
      <w:r w:rsidRPr="00825F76">
        <w:rPr>
          <w:rFonts w:hint="eastAsia"/>
          <w:sz w:val="24"/>
        </w:rPr>
        <w:t xml:space="preserve">千代田町長　　　</w:t>
      </w:r>
    </w:p>
    <w:p w:rsidR="00C374CD" w:rsidRPr="00825F76" w:rsidRDefault="00C374CD" w:rsidP="00C374CD">
      <w:pPr>
        <w:spacing w:after="200" w:line="400" w:lineRule="exact"/>
        <w:textAlignment w:val="center"/>
        <w:rPr>
          <w:sz w:val="24"/>
        </w:rPr>
      </w:pPr>
    </w:p>
    <w:p w:rsidR="00C374CD" w:rsidRPr="00825F76" w:rsidRDefault="00C374CD" w:rsidP="00C374CD">
      <w:pPr>
        <w:spacing w:after="200" w:line="400" w:lineRule="exact"/>
        <w:textAlignment w:val="center"/>
        <w:rPr>
          <w:sz w:val="24"/>
        </w:rPr>
      </w:pPr>
      <w:r w:rsidRPr="00825F76">
        <w:rPr>
          <w:rFonts w:hint="eastAsia"/>
          <w:sz w:val="24"/>
        </w:rPr>
        <w:t xml:space="preserve">　　下記申請のとおり裏面の条件を付して許可します。</w:t>
      </w:r>
    </w:p>
    <w:tbl>
      <w:tblPr>
        <w:tblW w:w="99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2835"/>
        <w:gridCol w:w="4149"/>
      </w:tblGrid>
      <w:tr w:rsidR="00C374CD" w:rsidRPr="00825F76" w:rsidTr="00C374CD">
        <w:trPr>
          <w:trHeight w:hRule="exact" w:val="780"/>
        </w:trPr>
        <w:tc>
          <w:tcPr>
            <w:tcW w:w="2977" w:type="dxa"/>
            <w:vAlign w:val="center"/>
          </w:tcPr>
          <w:p w:rsidR="00C374CD" w:rsidRPr="00825F76" w:rsidRDefault="00C374CD" w:rsidP="002E5B86">
            <w:pPr>
              <w:wordWrap w:val="0"/>
              <w:jc w:val="distribute"/>
              <w:rPr>
                <w:sz w:val="24"/>
              </w:rPr>
            </w:pPr>
            <w:r w:rsidRPr="00825F76">
              <w:rPr>
                <w:rFonts w:hint="eastAsia"/>
                <w:sz w:val="24"/>
              </w:rPr>
              <w:t>使用施設</w:t>
            </w:r>
          </w:p>
        </w:tc>
        <w:tc>
          <w:tcPr>
            <w:tcW w:w="6984" w:type="dxa"/>
            <w:gridSpan w:val="2"/>
            <w:vAlign w:val="center"/>
          </w:tcPr>
          <w:p w:rsidR="00C374CD" w:rsidRPr="00825F76" w:rsidRDefault="00C374CD" w:rsidP="002E5B86">
            <w:pPr>
              <w:wordWrap w:val="0"/>
              <w:rPr>
                <w:sz w:val="24"/>
              </w:rPr>
            </w:pPr>
            <w:r w:rsidRPr="00825F76">
              <w:rPr>
                <w:rFonts w:hint="eastAsia"/>
                <w:sz w:val="24"/>
              </w:rPr>
              <w:t xml:space="preserve">　なかさと公園（野球場・ﾊﾞｰﾍﾞｷｭｰ棟・その他）</w:t>
            </w:r>
          </w:p>
        </w:tc>
      </w:tr>
      <w:tr w:rsidR="00C374CD" w:rsidRPr="00825F76" w:rsidTr="00C374CD">
        <w:trPr>
          <w:trHeight w:hRule="exact" w:val="565"/>
        </w:trPr>
        <w:tc>
          <w:tcPr>
            <w:tcW w:w="2977" w:type="dxa"/>
            <w:vAlign w:val="center"/>
          </w:tcPr>
          <w:p w:rsidR="00C374CD" w:rsidRPr="00825F76" w:rsidRDefault="00C374CD" w:rsidP="002E5B86">
            <w:pPr>
              <w:wordWrap w:val="0"/>
              <w:jc w:val="distribute"/>
              <w:rPr>
                <w:sz w:val="24"/>
              </w:rPr>
            </w:pPr>
            <w:r w:rsidRPr="00825F76">
              <w:rPr>
                <w:rFonts w:hint="eastAsia"/>
                <w:sz w:val="24"/>
              </w:rPr>
              <w:t>使用の目的及び内容</w:t>
            </w:r>
          </w:p>
        </w:tc>
        <w:tc>
          <w:tcPr>
            <w:tcW w:w="6984" w:type="dxa"/>
            <w:gridSpan w:val="2"/>
            <w:vAlign w:val="center"/>
          </w:tcPr>
          <w:p w:rsidR="00C374CD" w:rsidRPr="00825F76" w:rsidRDefault="00C374CD" w:rsidP="002E5B86">
            <w:pPr>
              <w:wordWrap w:val="0"/>
              <w:rPr>
                <w:sz w:val="24"/>
              </w:rPr>
            </w:pPr>
          </w:p>
        </w:tc>
      </w:tr>
      <w:tr w:rsidR="00C374CD" w:rsidRPr="00825F76" w:rsidTr="00C374CD">
        <w:trPr>
          <w:trHeight w:hRule="exact" w:val="1447"/>
        </w:trPr>
        <w:tc>
          <w:tcPr>
            <w:tcW w:w="2977" w:type="dxa"/>
            <w:vAlign w:val="center"/>
          </w:tcPr>
          <w:p w:rsidR="00C374CD" w:rsidRPr="00825F76" w:rsidRDefault="00C374CD" w:rsidP="002E5B86">
            <w:pPr>
              <w:spacing w:line="320" w:lineRule="exact"/>
              <w:jc w:val="distribute"/>
              <w:rPr>
                <w:sz w:val="24"/>
              </w:rPr>
            </w:pPr>
            <w:r w:rsidRPr="00825F76">
              <w:rPr>
                <w:rFonts w:hint="eastAsia"/>
                <w:sz w:val="24"/>
              </w:rPr>
              <w:t>使用の日時</w:t>
            </w:r>
          </w:p>
        </w:tc>
        <w:tc>
          <w:tcPr>
            <w:tcW w:w="6984" w:type="dxa"/>
            <w:gridSpan w:val="2"/>
          </w:tcPr>
          <w:p w:rsidR="00C374CD" w:rsidRPr="00825F76" w:rsidRDefault="00C374CD" w:rsidP="002E5B86">
            <w:pPr>
              <w:spacing w:line="320" w:lineRule="exact"/>
              <w:rPr>
                <w:sz w:val="24"/>
              </w:rPr>
            </w:pPr>
            <w:r w:rsidRPr="00825F76">
              <w:rPr>
                <w:rFonts w:hint="eastAsia"/>
                <w:sz w:val="24"/>
              </w:rPr>
              <w:t xml:space="preserve">　　　　　　年　　月　　日から</w:t>
            </w:r>
          </w:p>
          <w:p w:rsidR="00C374CD" w:rsidRPr="00825F76" w:rsidRDefault="00C374CD" w:rsidP="002E5B86">
            <w:pPr>
              <w:spacing w:line="320" w:lineRule="exact"/>
              <w:rPr>
                <w:sz w:val="24"/>
              </w:rPr>
            </w:pPr>
            <w:r w:rsidRPr="00825F76">
              <w:rPr>
                <w:rFonts w:hint="eastAsia"/>
                <w:sz w:val="24"/>
              </w:rPr>
              <w:t xml:space="preserve">　　　　　　年　　月　　日まで　　日間</w:t>
            </w:r>
          </w:p>
          <w:p w:rsidR="00C374CD" w:rsidRPr="00825F76" w:rsidRDefault="00C374CD" w:rsidP="002E5B86">
            <w:pPr>
              <w:spacing w:line="320" w:lineRule="exact"/>
              <w:ind w:firstLineChars="100" w:firstLine="290"/>
              <w:rPr>
                <w:sz w:val="24"/>
              </w:rPr>
            </w:pPr>
            <w:r w:rsidRPr="00825F76">
              <w:rPr>
                <w:rFonts w:hint="eastAsia"/>
                <w:sz w:val="24"/>
              </w:rPr>
              <w:t>午前・午後　　　時　　分から</w:t>
            </w:r>
          </w:p>
          <w:p w:rsidR="00C374CD" w:rsidRPr="00825F76" w:rsidRDefault="00C374CD" w:rsidP="002E5B86">
            <w:pPr>
              <w:spacing w:line="320" w:lineRule="exact"/>
              <w:ind w:rightChars="-38" w:right="-99" w:firstLineChars="100" w:firstLine="290"/>
              <w:rPr>
                <w:sz w:val="24"/>
              </w:rPr>
            </w:pPr>
            <w:r w:rsidRPr="00825F76">
              <w:rPr>
                <w:rFonts w:hint="eastAsia"/>
                <w:sz w:val="24"/>
              </w:rPr>
              <w:t>午前・午後　　　時　　分まで　　時間　　分</w:t>
            </w:r>
          </w:p>
          <w:p w:rsidR="00C374CD" w:rsidRPr="00825F76" w:rsidRDefault="00C374CD" w:rsidP="002E5B86">
            <w:pPr>
              <w:spacing w:line="320" w:lineRule="exact"/>
              <w:rPr>
                <w:sz w:val="24"/>
              </w:rPr>
            </w:pPr>
          </w:p>
        </w:tc>
      </w:tr>
      <w:tr w:rsidR="00C374CD" w:rsidRPr="00825F76" w:rsidTr="00C374CD">
        <w:trPr>
          <w:trHeight w:hRule="exact" w:val="440"/>
        </w:trPr>
        <w:tc>
          <w:tcPr>
            <w:tcW w:w="2977" w:type="dxa"/>
            <w:vAlign w:val="center"/>
          </w:tcPr>
          <w:p w:rsidR="00C374CD" w:rsidRPr="00825F76" w:rsidRDefault="00C374CD" w:rsidP="002E5B86">
            <w:pPr>
              <w:wordWrap w:val="0"/>
              <w:jc w:val="distribute"/>
              <w:rPr>
                <w:sz w:val="24"/>
              </w:rPr>
            </w:pPr>
            <w:r w:rsidRPr="00825F76">
              <w:rPr>
                <w:rFonts w:hint="eastAsia"/>
                <w:sz w:val="24"/>
              </w:rPr>
              <w:t>※使用場所／面積</w:t>
            </w:r>
          </w:p>
        </w:tc>
        <w:tc>
          <w:tcPr>
            <w:tcW w:w="6984" w:type="dxa"/>
            <w:gridSpan w:val="2"/>
            <w:vAlign w:val="center"/>
          </w:tcPr>
          <w:p w:rsidR="00C374CD" w:rsidRPr="00825F76" w:rsidRDefault="00C374CD" w:rsidP="002E5B86">
            <w:pPr>
              <w:wordWrap w:val="0"/>
              <w:rPr>
                <w:sz w:val="24"/>
              </w:rPr>
            </w:pPr>
            <w:r w:rsidRPr="00825F76">
              <w:rPr>
                <w:rFonts w:hint="eastAsia"/>
                <w:sz w:val="24"/>
              </w:rPr>
              <w:t xml:space="preserve">　　　　　　　　　　／　　　　　　㎡</w:t>
            </w:r>
          </w:p>
        </w:tc>
      </w:tr>
      <w:tr w:rsidR="00C374CD" w:rsidRPr="00825F76" w:rsidTr="00C374CD">
        <w:trPr>
          <w:trHeight w:hRule="exact" w:val="440"/>
        </w:trPr>
        <w:tc>
          <w:tcPr>
            <w:tcW w:w="2977" w:type="dxa"/>
            <w:vAlign w:val="center"/>
          </w:tcPr>
          <w:p w:rsidR="00C374CD" w:rsidRPr="00825F76" w:rsidRDefault="00C374CD" w:rsidP="002E5B86">
            <w:pPr>
              <w:wordWrap w:val="0"/>
              <w:jc w:val="distribute"/>
              <w:rPr>
                <w:sz w:val="24"/>
              </w:rPr>
            </w:pPr>
            <w:r w:rsidRPr="00825F76">
              <w:rPr>
                <w:rFonts w:hint="eastAsia"/>
                <w:sz w:val="24"/>
              </w:rPr>
              <w:t>使用人員</w:t>
            </w:r>
          </w:p>
        </w:tc>
        <w:tc>
          <w:tcPr>
            <w:tcW w:w="6984" w:type="dxa"/>
            <w:gridSpan w:val="2"/>
            <w:vAlign w:val="center"/>
          </w:tcPr>
          <w:p w:rsidR="00C374CD" w:rsidRPr="00825F76" w:rsidRDefault="00C374CD" w:rsidP="002E5B86">
            <w:pPr>
              <w:wordWrap w:val="0"/>
              <w:rPr>
                <w:sz w:val="24"/>
              </w:rPr>
            </w:pPr>
            <w:r w:rsidRPr="00825F76">
              <w:rPr>
                <w:rFonts w:hint="eastAsia"/>
                <w:sz w:val="24"/>
              </w:rPr>
              <w:t xml:space="preserve">　　　　　　　　　　　　　　　　人</w:t>
            </w:r>
          </w:p>
        </w:tc>
      </w:tr>
      <w:tr w:rsidR="00C374CD" w:rsidRPr="00825F76" w:rsidTr="00C374CD">
        <w:trPr>
          <w:trHeight w:hRule="exact" w:val="822"/>
        </w:trPr>
        <w:tc>
          <w:tcPr>
            <w:tcW w:w="2977" w:type="dxa"/>
            <w:vAlign w:val="center"/>
          </w:tcPr>
          <w:p w:rsidR="00C374CD" w:rsidRPr="00825F76" w:rsidRDefault="00C374CD" w:rsidP="002E5B86">
            <w:pPr>
              <w:wordWrap w:val="0"/>
              <w:jc w:val="distribute"/>
              <w:rPr>
                <w:sz w:val="24"/>
              </w:rPr>
            </w:pPr>
            <w:r w:rsidRPr="00825F76">
              <w:rPr>
                <w:rFonts w:hint="eastAsia"/>
                <w:sz w:val="24"/>
              </w:rPr>
              <w:t>その他必要な事項</w:t>
            </w:r>
          </w:p>
        </w:tc>
        <w:tc>
          <w:tcPr>
            <w:tcW w:w="6984" w:type="dxa"/>
            <w:gridSpan w:val="2"/>
            <w:vAlign w:val="center"/>
          </w:tcPr>
          <w:p w:rsidR="00C374CD" w:rsidRPr="00825F76" w:rsidRDefault="00C374CD" w:rsidP="002E5B86">
            <w:pPr>
              <w:wordWrap w:val="0"/>
              <w:rPr>
                <w:sz w:val="24"/>
              </w:rPr>
            </w:pPr>
            <w:r w:rsidRPr="00825F76">
              <w:rPr>
                <w:rFonts w:hint="eastAsia"/>
                <w:sz w:val="24"/>
              </w:rPr>
              <w:t>バーベキュー棟テーブル</w:t>
            </w:r>
            <w:r w:rsidRPr="00825F76">
              <w:rPr>
                <w:sz w:val="24"/>
              </w:rPr>
              <w:t>(</w:t>
            </w:r>
            <w:r w:rsidRPr="00825F76">
              <w:rPr>
                <w:rFonts w:hint="eastAsia"/>
                <w:sz w:val="24"/>
              </w:rPr>
              <w:t>Ｎｏ１・２・３・４・５</w:t>
            </w:r>
            <w:r w:rsidRPr="00825F76">
              <w:rPr>
                <w:sz w:val="24"/>
              </w:rPr>
              <w:t>)</w:t>
            </w:r>
          </w:p>
          <w:p w:rsidR="00C374CD" w:rsidRPr="00825F76" w:rsidRDefault="00C374CD" w:rsidP="002E5B86">
            <w:pPr>
              <w:wordWrap w:val="0"/>
              <w:rPr>
                <w:sz w:val="24"/>
              </w:rPr>
            </w:pPr>
          </w:p>
        </w:tc>
      </w:tr>
      <w:tr w:rsidR="00C374CD" w:rsidRPr="00825F76" w:rsidTr="00C374CD">
        <w:trPr>
          <w:trHeight w:hRule="exact" w:val="800"/>
        </w:trPr>
        <w:tc>
          <w:tcPr>
            <w:tcW w:w="2977" w:type="dxa"/>
            <w:vAlign w:val="center"/>
          </w:tcPr>
          <w:p w:rsidR="00C374CD" w:rsidRPr="00825F76" w:rsidRDefault="00C374CD" w:rsidP="002E5B86">
            <w:pPr>
              <w:wordWrap w:val="0"/>
              <w:spacing w:line="240" w:lineRule="exact"/>
              <w:jc w:val="distribute"/>
              <w:textAlignment w:val="center"/>
              <w:rPr>
                <w:sz w:val="24"/>
              </w:rPr>
            </w:pPr>
            <w:r w:rsidRPr="00825F76">
              <w:rPr>
                <w:rFonts w:hint="eastAsia"/>
                <w:sz w:val="24"/>
              </w:rPr>
              <w:t>※都市公園条例施行規則第２条第２項の各号に定める事項</w:t>
            </w:r>
          </w:p>
        </w:tc>
        <w:tc>
          <w:tcPr>
            <w:tcW w:w="6984" w:type="dxa"/>
            <w:gridSpan w:val="2"/>
            <w:vAlign w:val="center"/>
          </w:tcPr>
          <w:p w:rsidR="00C374CD" w:rsidRPr="00825F76" w:rsidRDefault="00C374CD" w:rsidP="002E5B86">
            <w:pPr>
              <w:wordWrap w:val="0"/>
              <w:rPr>
                <w:sz w:val="24"/>
              </w:rPr>
            </w:pPr>
          </w:p>
        </w:tc>
      </w:tr>
      <w:tr w:rsidR="00C374CD" w:rsidRPr="00825F76" w:rsidTr="00C374CD">
        <w:trPr>
          <w:cantSplit/>
          <w:trHeight w:hRule="exact" w:val="720"/>
        </w:trPr>
        <w:tc>
          <w:tcPr>
            <w:tcW w:w="2977" w:type="dxa"/>
            <w:vAlign w:val="center"/>
          </w:tcPr>
          <w:p w:rsidR="00C374CD" w:rsidRPr="00825F76" w:rsidRDefault="00C374CD" w:rsidP="002E5B86">
            <w:pPr>
              <w:wordWrap w:val="0"/>
              <w:jc w:val="distribute"/>
              <w:rPr>
                <w:sz w:val="24"/>
              </w:rPr>
            </w:pPr>
            <w:r w:rsidRPr="00825F76">
              <w:rPr>
                <w:rFonts w:hint="eastAsia"/>
                <w:sz w:val="24"/>
              </w:rPr>
              <w:t>使用料</w:t>
            </w:r>
          </w:p>
        </w:tc>
        <w:tc>
          <w:tcPr>
            <w:tcW w:w="2835" w:type="dxa"/>
            <w:tcBorders>
              <w:right w:val="dashed" w:sz="4" w:space="0" w:color="auto"/>
            </w:tcBorders>
            <w:vAlign w:val="center"/>
          </w:tcPr>
          <w:p w:rsidR="00C374CD" w:rsidRPr="00825F76" w:rsidRDefault="00C374CD" w:rsidP="002E5B86">
            <w:pPr>
              <w:wordWrap w:val="0"/>
              <w:spacing w:line="260" w:lineRule="exact"/>
              <w:textAlignment w:val="center"/>
              <w:rPr>
                <w:sz w:val="24"/>
              </w:rPr>
            </w:pPr>
            <w:r w:rsidRPr="00825F76">
              <w:rPr>
                <w:rFonts w:hint="eastAsia"/>
                <w:sz w:val="24"/>
              </w:rPr>
              <w:t xml:space="preserve">有料（　</w:t>
            </w:r>
            <w:r>
              <w:rPr>
                <w:rFonts w:hint="eastAsia"/>
                <w:sz w:val="24"/>
              </w:rPr>
              <w:t xml:space="preserve">  </w:t>
            </w:r>
            <w:r w:rsidRPr="00825F76">
              <w:rPr>
                <w:rFonts w:hint="eastAsia"/>
                <w:sz w:val="24"/>
              </w:rPr>
              <w:t xml:space="preserve">　　円）</w:t>
            </w:r>
          </w:p>
          <w:p w:rsidR="00C374CD" w:rsidRPr="00825F76" w:rsidRDefault="00C374CD" w:rsidP="002E5B86">
            <w:pPr>
              <w:wordWrap w:val="0"/>
              <w:spacing w:line="260" w:lineRule="exact"/>
              <w:textAlignment w:val="center"/>
              <w:rPr>
                <w:sz w:val="24"/>
              </w:rPr>
            </w:pPr>
            <w:r w:rsidRPr="00825F76">
              <w:rPr>
                <w:rFonts w:hint="eastAsia"/>
                <w:sz w:val="24"/>
              </w:rPr>
              <w:t>無料</w:t>
            </w:r>
          </w:p>
        </w:tc>
        <w:tc>
          <w:tcPr>
            <w:tcW w:w="4149" w:type="dxa"/>
            <w:tcBorders>
              <w:left w:val="nil"/>
            </w:tcBorders>
            <w:vAlign w:val="center"/>
          </w:tcPr>
          <w:p w:rsidR="00C374CD" w:rsidRPr="00825F76" w:rsidRDefault="00C374CD" w:rsidP="002E5B86">
            <w:pPr>
              <w:wordWrap w:val="0"/>
              <w:spacing w:line="260" w:lineRule="exact"/>
              <w:textAlignment w:val="center"/>
              <w:rPr>
                <w:sz w:val="24"/>
              </w:rPr>
            </w:pPr>
            <w:r w:rsidRPr="00825F76">
              <w:rPr>
                <w:rFonts w:hint="eastAsia"/>
                <w:sz w:val="24"/>
              </w:rPr>
              <w:t>減免（規則第１２条</w:t>
            </w:r>
          </w:p>
          <w:p w:rsidR="00C374CD" w:rsidRPr="00825F76" w:rsidRDefault="00C374CD" w:rsidP="002E5B86">
            <w:pPr>
              <w:wordWrap w:val="0"/>
              <w:spacing w:line="260" w:lineRule="exact"/>
              <w:textAlignment w:val="center"/>
              <w:rPr>
                <w:sz w:val="24"/>
              </w:rPr>
            </w:pPr>
            <w:r w:rsidRPr="00825F76">
              <w:rPr>
                <w:sz w:val="24"/>
              </w:rPr>
              <w:t>(1)</w:t>
            </w:r>
            <w:r w:rsidRPr="00825F76">
              <w:rPr>
                <w:rFonts w:hint="eastAsia"/>
                <w:sz w:val="24"/>
              </w:rPr>
              <w:t>・</w:t>
            </w:r>
            <w:r w:rsidRPr="00825F76">
              <w:rPr>
                <w:sz w:val="24"/>
              </w:rPr>
              <w:t>(2)</w:t>
            </w:r>
            <w:r w:rsidRPr="00825F76">
              <w:rPr>
                <w:rFonts w:hint="eastAsia"/>
                <w:sz w:val="24"/>
              </w:rPr>
              <w:t>・</w:t>
            </w:r>
            <w:r w:rsidRPr="00825F76">
              <w:rPr>
                <w:sz w:val="24"/>
              </w:rPr>
              <w:t>(3)</w:t>
            </w:r>
            <w:r w:rsidRPr="00825F76">
              <w:rPr>
                <w:rFonts w:hint="eastAsia"/>
                <w:sz w:val="24"/>
              </w:rPr>
              <w:t>・</w:t>
            </w:r>
            <w:r w:rsidRPr="00825F76">
              <w:rPr>
                <w:sz w:val="24"/>
              </w:rPr>
              <w:t>(4)</w:t>
            </w:r>
            <w:r w:rsidRPr="00825F76">
              <w:rPr>
                <w:rFonts w:hint="eastAsia"/>
                <w:sz w:val="24"/>
              </w:rPr>
              <w:t>）該当</w:t>
            </w:r>
          </w:p>
        </w:tc>
      </w:tr>
    </w:tbl>
    <w:p w:rsidR="00A23A90" w:rsidRDefault="00C374CD" w:rsidP="00A23A90">
      <w:pPr>
        <w:wordWrap w:val="0"/>
        <w:spacing w:before="120" w:after="240" w:line="200" w:lineRule="exact"/>
        <w:rPr>
          <w:strike/>
          <w:sz w:val="24"/>
        </w:rPr>
      </w:pPr>
      <w:r w:rsidRPr="00825F76">
        <w:rPr>
          <w:rFonts w:hint="eastAsia"/>
          <w:sz w:val="22"/>
        </w:rPr>
        <w:t xml:space="preserve">　</w:t>
      </w:r>
      <w:r w:rsidR="00A23A90">
        <w:rPr>
          <w:strike/>
          <w:sz w:val="24"/>
        </w:rPr>
        <w:br w:type="page"/>
      </w:r>
    </w:p>
    <w:p w:rsidR="00A23A90" w:rsidRPr="00A23A90" w:rsidRDefault="00A23A90" w:rsidP="00A23A90">
      <w:pPr>
        <w:overflowPunct w:val="0"/>
        <w:jc w:val="center"/>
        <w:rPr>
          <w:rFonts w:hint="eastAsia"/>
          <w:b/>
          <w:sz w:val="28"/>
          <w:szCs w:val="28"/>
        </w:rPr>
      </w:pPr>
      <w:r w:rsidRPr="00825F76">
        <w:rPr>
          <w:rFonts w:hint="eastAsia"/>
          <w:b/>
          <w:sz w:val="28"/>
          <w:szCs w:val="28"/>
        </w:rPr>
        <w:lastRenderedPageBreak/>
        <w:t>施設使用上の注意事項</w:t>
      </w:r>
    </w:p>
    <w:p w:rsidR="00A23A90" w:rsidRPr="00A23A90" w:rsidRDefault="00A23A90" w:rsidP="00A23A90">
      <w:pPr>
        <w:overflowPunct w:val="0"/>
        <w:spacing w:line="240" w:lineRule="exact"/>
        <w:ind w:rightChars="66" w:right="172"/>
        <w:rPr>
          <w:b/>
          <w:sz w:val="22"/>
          <w:szCs w:val="22"/>
        </w:rPr>
      </w:pPr>
      <w:r w:rsidRPr="00A23A90">
        <w:rPr>
          <w:rFonts w:hint="eastAsia"/>
          <w:sz w:val="22"/>
          <w:szCs w:val="22"/>
        </w:rPr>
        <w:t>〇</w:t>
      </w:r>
      <w:r w:rsidRPr="00A23A90">
        <w:rPr>
          <w:rFonts w:hint="eastAsia"/>
          <w:b/>
          <w:sz w:val="22"/>
          <w:szCs w:val="22"/>
        </w:rPr>
        <w:t>申請した「使用の目的及び内容」以外の行為は行わないこと。</w:t>
      </w:r>
    </w:p>
    <w:p w:rsidR="00A23A90" w:rsidRPr="00A23A90" w:rsidRDefault="00A23A90" w:rsidP="00A23A90">
      <w:pPr>
        <w:overflowPunct w:val="0"/>
        <w:spacing w:line="240" w:lineRule="exact"/>
        <w:ind w:leftChars="163" w:left="425" w:rightChars="66" w:right="172"/>
        <w:rPr>
          <w:sz w:val="22"/>
          <w:szCs w:val="22"/>
        </w:rPr>
      </w:pPr>
      <w:r w:rsidRPr="00A23A90">
        <w:rPr>
          <w:rFonts w:hint="eastAsia"/>
          <w:sz w:val="22"/>
          <w:szCs w:val="22"/>
        </w:rPr>
        <w:t>他の利用者の迷惑となるような行為はお止めください。</w:t>
      </w:r>
    </w:p>
    <w:p w:rsidR="00A23A90" w:rsidRPr="00A23A90" w:rsidRDefault="00A23A90" w:rsidP="00A23A90">
      <w:pPr>
        <w:overflowPunct w:val="0"/>
        <w:spacing w:line="240" w:lineRule="exact"/>
        <w:ind w:rightChars="66" w:right="172"/>
        <w:rPr>
          <w:sz w:val="22"/>
          <w:szCs w:val="22"/>
        </w:rPr>
      </w:pPr>
    </w:p>
    <w:p w:rsidR="00A23A90" w:rsidRPr="00A23A90" w:rsidRDefault="00A23A90" w:rsidP="00A23A90">
      <w:pPr>
        <w:overflowPunct w:val="0"/>
        <w:spacing w:line="240" w:lineRule="exact"/>
        <w:ind w:rightChars="66" w:right="172"/>
        <w:rPr>
          <w:sz w:val="22"/>
          <w:szCs w:val="22"/>
        </w:rPr>
      </w:pPr>
      <w:r w:rsidRPr="00A23A90">
        <w:rPr>
          <w:rFonts w:hint="eastAsia"/>
          <w:sz w:val="22"/>
          <w:szCs w:val="22"/>
        </w:rPr>
        <w:t>〇</w:t>
      </w:r>
      <w:r w:rsidRPr="00A23A90">
        <w:rPr>
          <w:rFonts w:hint="eastAsia"/>
          <w:b/>
          <w:sz w:val="22"/>
          <w:szCs w:val="22"/>
        </w:rPr>
        <w:t>野球グラウンド・バーベキュー使用後は、必ず整備・清掃を行うこと。</w:t>
      </w:r>
    </w:p>
    <w:p w:rsidR="00A23A90" w:rsidRPr="00A23A90" w:rsidRDefault="00A23A90" w:rsidP="00A23A90">
      <w:pPr>
        <w:overflowPunct w:val="0"/>
        <w:spacing w:line="240" w:lineRule="exact"/>
        <w:ind w:left="440" w:rightChars="66" w:right="172"/>
        <w:rPr>
          <w:sz w:val="22"/>
          <w:szCs w:val="22"/>
        </w:rPr>
      </w:pPr>
      <w:r w:rsidRPr="00A23A90">
        <w:rPr>
          <w:rFonts w:hint="eastAsia"/>
          <w:sz w:val="22"/>
          <w:szCs w:val="22"/>
        </w:rPr>
        <w:t>野球の場合、バッターボックス</w:t>
      </w:r>
      <w:r w:rsidRPr="00A23A90">
        <w:rPr>
          <w:sz w:val="22"/>
          <w:szCs w:val="22"/>
        </w:rPr>
        <w:t>(</w:t>
      </w:r>
      <w:r w:rsidRPr="00A23A90">
        <w:rPr>
          <w:rFonts w:hint="eastAsia"/>
          <w:sz w:val="22"/>
          <w:szCs w:val="22"/>
        </w:rPr>
        <w:t>キャッチャー位置</w:t>
      </w:r>
      <w:r w:rsidRPr="00A23A90">
        <w:rPr>
          <w:sz w:val="22"/>
          <w:szCs w:val="22"/>
        </w:rPr>
        <w:t>)</w:t>
      </w:r>
      <w:r w:rsidRPr="00A23A90">
        <w:rPr>
          <w:rFonts w:hint="eastAsia"/>
          <w:sz w:val="22"/>
          <w:szCs w:val="22"/>
        </w:rPr>
        <w:t>・ピッチャーマウンド・塁ベース付近のスパイク穴等は、確実に穴埋め整備をしてください。</w:t>
      </w:r>
    </w:p>
    <w:p w:rsidR="00A23A90" w:rsidRPr="00A23A90" w:rsidRDefault="00A23A90" w:rsidP="00A23A90">
      <w:pPr>
        <w:overflowPunct w:val="0"/>
        <w:spacing w:line="240" w:lineRule="exact"/>
        <w:ind w:left="440" w:rightChars="66" w:right="172"/>
        <w:rPr>
          <w:sz w:val="22"/>
          <w:szCs w:val="22"/>
        </w:rPr>
      </w:pPr>
    </w:p>
    <w:p w:rsidR="00A23A90" w:rsidRPr="00A23A90" w:rsidRDefault="00A23A90" w:rsidP="00A23A90">
      <w:pPr>
        <w:overflowPunct w:val="0"/>
        <w:spacing w:line="240" w:lineRule="exact"/>
        <w:ind w:rightChars="66" w:right="172"/>
        <w:rPr>
          <w:b/>
          <w:sz w:val="22"/>
          <w:szCs w:val="22"/>
        </w:rPr>
      </w:pPr>
      <w:r w:rsidRPr="00A23A90">
        <w:rPr>
          <w:rFonts w:hint="eastAsia"/>
          <w:sz w:val="22"/>
          <w:szCs w:val="22"/>
        </w:rPr>
        <w:t>〇</w:t>
      </w:r>
      <w:r w:rsidRPr="00A23A90">
        <w:rPr>
          <w:rFonts w:hint="eastAsia"/>
          <w:b/>
          <w:sz w:val="22"/>
          <w:szCs w:val="22"/>
        </w:rPr>
        <w:t>タバコの吸い殻・ゴミ等は必ず回収し持ち帰ること。</w:t>
      </w:r>
    </w:p>
    <w:p w:rsidR="00A23A90" w:rsidRPr="00A23A90" w:rsidRDefault="00A23A90" w:rsidP="00A23A90">
      <w:pPr>
        <w:overflowPunct w:val="0"/>
        <w:spacing w:line="240" w:lineRule="exact"/>
        <w:ind w:leftChars="163" w:left="425" w:rightChars="66" w:right="172"/>
        <w:rPr>
          <w:sz w:val="22"/>
          <w:szCs w:val="22"/>
        </w:rPr>
      </w:pPr>
      <w:r w:rsidRPr="00A23A90">
        <w:rPr>
          <w:rFonts w:hint="eastAsia"/>
          <w:sz w:val="22"/>
          <w:szCs w:val="22"/>
        </w:rPr>
        <w:t>ゴミが残っていると次の利用者の迷惑となります。あらかじめ喫煙場所・ゴミの集積場所を決めておくなどして、各自が責任をもって現状復帰に努めてください。</w:t>
      </w:r>
    </w:p>
    <w:p w:rsidR="00A23A90" w:rsidRPr="00A23A90" w:rsidRDefault="00A23A90" w:rsidP="00A23A90">
      <w:pPr>
        <w:overflowPunct w:val="0"/>
        <w:spacing w:line="240" w:lineRule="exact"/>
        <w:ind w:rightChars="66" w:right="172"/>
        <w:rPr>
          <w:sz w:val="22"/>
          <w:szCs w:val="22"/>
        </w:rPr>
      </w:pPr>
    </w:p>
    <w:p w:rsidR="00A23A90" w:rsidRPr="00A23A90" w:rsidRDefault="00A23A90" w:rsidP="00A23A90">
      <w:pPr>
        <w:overflowPunct w:val="0"/>
        <w:spacing w:line="240" w:lineRule="exact"/>
        <w:ind w:left="220" w:rightChars="66" w:right="172"/>
        <w:rPr>
          <w:sz w:val="22"/>
          <w:szCs w:val="22"/>
        </w:rPr>
      </w:pPr>
      <w:r w:rsidRPr="00A23A90">
        <w:rPr>
          <w:rFonts w:hint="eastAsia"/>
          <w:sz w:val="22"/>
          <w:szCs w:val="22"/>
        </w:rPr>
        <w:t>〇</w:t>
      </w:r>
      <w:r w:rsidRPr="00A23A90">
        <w:rPr>
          <w:rFonts w:hint="eastAsia"/>
          <w:b/>
          <w:sz w:val="22"/>
          <w:szCs w:val="22"/>
        </w:rPr>
        <w:t>施設使用責任者は、上記の注意点及び下記の公園使用許可条件を確認のうえ、注意点を参加者各位へ周知すること。</w:t>
      </w:r>
    </w:p>
    <w:p w:rsidR="00A23A90" w:rsidRPr="00A23A90" w:rsidRDefault="00A23A90" w:rsidP="00A23A90">
      <w:pPr>
        <w:overflowPunct w:val="0"/>
        <w:spacing w:line="240" w:lineRule="exact"/>
        <w:ind w:leftChars="163" w:left="425" w:rightChars="66" w:right="172"/>
        <w:rPr>
          <w:sz w:val="22"/>
          <w:szCs w:val="22"/>
        </w:rPr>
      </w:pPr>
      <w:r w:rsidRPr="00A23A90">
        <w:rPr>
          <w:rFonts w:hint="eastAsia"/>
          <w:sz w:val="22"/>
          <w:szCs w:val="22"/>
        </w:rPr>
        <w:t>利用者の皆様が不便なく、グラウンドを使用いただくための最低限のマナーですので、ご理解ご協力をお願いいたします。</w:t>
      </w:r>
    </w:p>
    <w:p w:rsidR="00A23A90" w:rsidRPr="00825F76" w:rsidRDefault="00A23A90" w:rsidP="00A23A90">
      <w:pPr>
        <w:overflowPunct w:val="0"/>
        <w:spacing w:line="240" w:lineRule="exact"/>
        <w:ind w:rightChars="66" w:right="172"/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505"/>
      </w:tblGrid>
      <w:tr w:rsidR="00A23A90" w:rsidRPr="00825F76" w:rsidTr="004C5A26">
        <w:trPr>
          <w:trHeight w:val="64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90" w:rsidRPr="00825F76" w:rsidRDefault="00A23A90" w:rsidP="004C5A26">
            <w:pPr>
              <w:overflowPunct w:val="0"/>
              <w:jc w:val="center"/>
            </w:pPr>
            <w:r w:rsidRPr="00825F76">
              <w:rPr>
                <w:rFonts w:hint="eastAsia"/>
                <w:spacing w:val="100"/>
              </w:rPr>
              <w:t>公園使用許可条</w:t>
            </w:r>
            <w:r w:rsidRPr="00825F76">
              <w:rPr>
                <w:rFonts w:hint="eastAsia"/>
              </w:rPr>
              <w:t>件</w:t>
            </w:r>
          </w:p>
        </w:tc>
      </w:tr>
      <w:tr w:rsidR="00A23A90" w:rsidRPr="00825F76" w:rsidTr="00A23A90">
        <w:trPr>
          <w:trHeight w:val="742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90" w:rsidRPr="00825F76" w:rsidRDefault="00A23A90" w:rsidP="00A23A90">
            <w:pPr>
              <w:overflowPunct w:val="0"/>
              <w:spacing w:line="220" w:lineRule="exact"/>
            </w:pPr>
            <w:r w:rsidRPr="00825F76">
              <w:t>1</w:t>
            </w:r>
            <w:r w:rsidRPr="00825F76">
              <w:rPr>
                <w:rFonts w:hint="eastAsia"/>
              </w:rPr>
              <w:t xml:space="preserve">　使用団体は、責任者が確定していること。</w:t>
            </w:r>
          </w:p>
          <w:p w:rsidR="00A23A90" w:rsidRPr="00825F76" w:rsidRDefault="00A23A90" w:rsidP="00A23A90">
            <w:pPr>
              <w:overflowPunct w:val="0"/>
              <w:spacing w:line="220" w:lineRule="exact"/>
              <w:ind w:left="105" w:hanging="105"/>
            </w:pPr>
            <w:r w:rsidRPr="00825F76">
              <w:t>2</w:t>
            </w:r>
            <w:r w:rsidRPr="00825F76">
              <w:rPr>
                <w:rFonts w:hint="eastAsia"/>
              </w:rPr>
              <w:t xml:space="preserve">　未成年者のみで編成されている団体が使用するときは、原則として責任の</w:t>
            </w:r>
            <w:bookmarkStart w:id="0" w:name="_GoBack"/>
            <w:bookmarkEnd w:id="0"/>
            <w:r w:rsidRPr="00825F76">
              <w:rPr>
                <w:rFonts w:hint="eastAsia"/>
              </w:rPr>
              <w:t>とれる成人者名で使用許可申請すること。</w:t>
            </w:r>
          </w:p>
          <w:p w:rsidR="00A23A90" w:rsidRPr="00825F76" w:rsidRDefault="00A23A90" w:rsidP="00A23A90">
            <w:pPr>
              <w:overflowPunct w:val="0"/>
              <w:spacing w:line="220" w:lineRule="exact"/>
            </w:pPr>
            <w:r w:rsidRPr="00825F76">
              <w:t>3</w:t>
            </w:r>
            <w:r w:rsidRPr="00825F76">
              <w:rPr>
                <w:rFonts w:hint="eastAsia"/>
              </w:rPr>
              <w:t xml:space="preserve">　雨天等で施設の状況が不備なときは、使用を中止すること。</w:t>
            </w:r>
          </w:p>
          <w:p w:rsidR="00A23A90" w:rsidRPr="00825F76" w:rsidRDefault="00A23A90" w:rsidP="00A23A90">
            <w:pPr>
              <w:overflowPunct w:val="0"/>
              <w:spacing w:line="220" w:lineRule="exac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0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210820</wp:posOffset>
                      </wp:positionV>
                      <wp:extent cx="5334000" cy="19050"/>
                      <wp:effectExtent l="0" t="0" r="38100" b="19050"/>
                      <wp:wrapNone/>
                      <wp:docPr id="3" name="グループ化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0" cy="19050"/>
                                <a:chOff x="1701" y="3896"/>
                                <a:chExt cx="8400" cy="30"/>
                              </a:xfrm>
                            </wpg:grpSpPr>
                            <wps:wsp>
                              <wps:cNvPr id="4" name="Line 3"/>
                              <wps:cNvCnPr/>
                              <wps:spPr bwMode="auto">
                                <a:xfrm>
                                  <a:off x="1701" y="3926"/>
                                  <a:ext cx="26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4"/>
                              <wps:cNvCnPr/>
                              <wps:spPr bwMode="auto">
                                <a:xfrm>
                                  <a:off x="7296" y="3896"/>
                                  <a:ext cx="280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6C6954" id="グループ化 3" o:spid="_x0000_s1026" style="position:absolute;left:0;text-align:left;margin-left:-2.2pt;margin-top:16.6pt;width:420pt;height:1.5pt;z-index:251658240" coordorigin="1701,3896" coordsize="840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" o:allowincell="f" o:allowoverlap="f">
                      <v:line id="Line 3" o:spid="_x0000_s1027" style="position:absolute;visibility:visible;mso-wrap-style:square" from="1701,3926" to="4386,3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" strokeweight=".5pt">
                        <v:stroke dashstyle="dash"/>
                      </v:line>
                      <v:line id="Line 4" o:spid="_x0000_s1028" style="position:absolute;visibility:visible;mso-wrap-style:square" from="7296,3896" to="10101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" strokeweight=".5pt">
                        <v:stroke dashstyle="dash"/>
                      </v:line>
                    </v:group>
                  </w:pict>
                </mc:Fallback>
              </mc:AlternateContent>
            </w:r>
          </w:p>
          <w:p w:rsidR="00A23A90" w:rsidRPr="00825F76" w:rsidRDefault="00A23A90" w:rsidP="00A23A90">
            <w:pPr>
              <w:overflowPunct w:val="0"/>
              <w:spacing w:line="220" w:lineRule="exact"/>
              <w:jc w:val="center"/>
            </w:pPr>
            <w:r w:rsidRPr="00825F76">
              <w:rPr>
                <w:rFonts w:hint="eastAsia"/>
              </w:rPr>
              <w:t>使用者の守るべき事項</w:t>
            </w:r>
          </w:p>
          <w:p w:rsidR="00A23A90" w:rsidRPr="00825F76" w:rsidRDefault="00A23A90" w:rsidP="00A23A90">
            <w:pPr>
              <w:overflowPunct w:val="0"/>
              <w:spacing w:line="220" w:lineRule="exact"/>
            </w:pPr>
          </w:p>
          <w:p w:rsidR="00A23A90" w:rsidRPr="00825F76" w:rsidRDefault="00A23A90" w:rsidP="00A23A90">
            <w:pPr>
              <w:overflowPunct w:val="0"/>
              <w:spacing w:line="220" w:lineRule="exact"/>
            </w:pPr>
            <w:r w:rsidRPr="00825F76">
              <w:t>1</w:t>
            </w:r>
            <w:r w:rsidRPr="00825F76">
              <w:rPr>
                <w:rFonts w:hint="eastAsia"/>
              </w:rPr>
              <w:t xml:space="preserve">　次の各号のいずれかに該当するときは、使用を許可しないものとする。</w:t>
            </w:r>
          </w:p>
          <w:p w:rsidR="00A23A90" w:rsidRPr="00825F76" w:rsidRDefault="00A23A90" w:rsidP="00A23A90">
            <w:pPr>
              <w:overflowPunct w:val="0"/>
              <w:spacing w:line="220" w:lineRule="exact"/>
            </w:pPr>
            <w:r w:rsidRPr="00825F76">
              <w:rPr>
                <w:rFonts w:hint="eastAsia"/>
              </w:rPr>
              <w:t xml:space="preserve">　</w:t>
            </w:r>
            <w:r w:rsidRPr="00825F76">
              <w:t>(1)</w:t>
            </w:r>
            <w:r w:rsidRPr="00825F76">
              <w:rPr>
                <w:rFonts w:hint="eastAsia"/>
              </w:rPr>
              <w:t xml:space="preserve">　公の秩序又は善良な風俗を乱すおそれのあるとき。</w:t>
            </w:r>
          </w:p>
          <w:p w:rsidR="00A23A90" w:rsidRPr="00825F76" w:rsidRDefault="00A23A90" w:rsidP="00A23A90">
            <w:pPr>
              <w:overflowPunct w:val="0"/>
              <w:spacing w:line="220" w:lineRule="exact"/>
            </w:pPr>
            <w:r w:rsidRPr="00825F76">
              <w:rPr>
                <w:rFonts w:hint="eastAsia"/>
              </w:rPr>
              <w:t xml:space="preserve">　</w:t>
            </w:r>
            <w:r w:rsidRPr="00825F76">
              <w:t>(2)</w:t>
            </w:r>
            <w:r w:rsidRPr="00825F76">
              <w:rPr>
                <w:rFonts w:hint="eastAsia"/>
              </w:rPr>
              <w:t xml:space="preserve">　施設及び設備等を損傷するおそれのあるとき。</w:t>
            </w:r>
          </w:p>
          <w:p w:rsidR="00A23A90" w:rsidRPr="00825F76" w:rsidRDefault="00A23A90" w:rsidP="00A23A90">
            <w:pPr>
              <w:overflowPunct w:val="0"/>
              <w:spacing w:line="220" w:lineRule="exact"/>
            </w:pPr>
            <w:r w:rsidRPr="00825F76">
              <w:rPr>
                <w:rFonts w:hint="eastAsia"/>
              </w:rPr>
              <w:t xml:space="preserve">　</w:t>
            </w:r>
            <w:r w:rsidRPr="00825F76">
              <w:t>(3)</w:t>
            </w:r>
            <w:r w:rsidRPr="00825F76">
              <w:rPr>
                <w:rFonts w:hint="eastAsia"/>
              </w:rPr>
              <w:t xml:space="preserve">　管理上支障があると認めるとき。</w:t>
            </w:r>
          </w:p>
          <w:p w:rsidR="00A23A90" w:rsidRPr="00825F76" w:rsidRDefault="00A23A90" w:rsidP="00A23A90">
            <w:pPr>
              <w:overflowPunct w:val="0"/>
              <w:spacing w:line="220" w:lineRule="exact"/>
            </w:pPr>
            <w:r w:rsidRPr="00825F76">
              <w:rPr>
                <w:rFonts w:hint="eastAsia"/>
              </w:rPr>
              <w:t xml:space="preserve">　</w:t>
            </w:r>
            <w:r w:rsidRPr="00825F76">
              <w:t>(4)</w:t>
            </w:r>
            <w:r w:rsidRPr="00825F76">
              <w:rPr>
                <w:rFonts w:hint="eastAsia"/>
              </w:rPr>
              <w:t xml:space="preserve">　その他町長が適当でないと認めるとき。</w:t>
            </w:r>
          </w:p>
          <w:p w:rsidR="00A23A90" w:rsidRPr="00825F76" w:rsidRDefault="00A23A90" w:rsidP="00A23A90">
            <w:pPr>
              <w:overflowPunct w:val="0"/>
              <w:spacing w:line="220" w:lineRule="exact"/>
            </w:pPr>
            <w:r w:rsidRPr="00825F76">
              <w:t>2</w:t>
            </w:r>
            <w:r w:rsidRPr="00825F76">
              <w:rPr>
                <w:rFonts w:hint="eastAsia"/>
              </w:rPr>
              <w:t xml:space="preserve">　使用責任者は、公園施設使用による一切の責任を負わなければならない。</w:t>
            </w:r>
          </w:p>
          <w:p w:rsidR="00A23A90" w:rsidRPr="00825F76" w:rsidRDefault="00A23A90" w:rsidP="00A23A90">
            <w:pPr>
              <w:overflowPunct w:val="0"/>
              <w:spacing w:line="220" w:lineRule="exact"/>
              <w:ind w:left="105" w:hanging="105"/>
            </w:pPr>
            <w:r w:rsidRPr="00825F76">
              <w:t>3</w:t>
            </w:r>
            <w:r w:rsidRPr="00825F76">
              <w:rPr>
                <w:rFonts w:hint="eastAsia"/>
              </w:rPr>
              <w:t xml:space="preserve">　使用者は使用が終了したときは、直ちに施設等の整備を行い原状に復しなければならない。またゴミ、空き缶等は必ず持ち帰ること。</w:t>
            </w:r>
          </w:p>
          <w:p w:rsidR="00A23A90" w:rsidRPr="00825F76" w:rsidRDefault="00A23A90" w:rsidP="00A23A90">
            <w:pPr>
              <w:overflowPunct w:val="0"/>
              <w:spacing w:line="220" w:lineRule="exact"/>
              <w:ind w:left="105" w:hanging="105"/>
            </w:pPr>
            <w:r w:rsidRPr="00825F76">
              <w:t>4</w:t>
            </w:r>
            <w:r w:rsidRPr="00825F76">
              <w:rPr>
                <w:rFonts w:hint="eastAsia"/>
              </w:rPr>
              <w:t xml:space="preserve">　使用者は施設設備及び備品等を破損又は滅失したときは、すみやかに町長に報告するものとし、これが故意又は重大な過失によるものであるときは、その損害を賠償しなければならない。</w:t>
            </w:r>
          </w:p>
          <w:p w:rsidR="00A23A90" w:rsidRPr="00825F76" w:rsidRDefault="00A23A90" w:rsidP="00A23A90">
            <w:pPr>
              <w:overflowPunct w:val="0"/>
              <w:spacing w:line="220" w:lineRule="exact"/>
              <w:ind w:left="105" w:hanging="105"/>
            </w:pPr>
            <w:r w:rsidRPr="00825F76">
              <w:t>5</w:t>
            </w:r>
            <w:r w:rsidRPr="00825F76">
              <w:rPr>
                <w:rFonts w:hint="eastAsia"/>
              </w:rPr>
              <w:t xml:space="preserve">　野球バックネット裏のスタンド</w:t>
            </w:r>
            <w:r w:rsidRPr="00825F76">
              <w:t>(</w:t>
            </w:r>
            <w:r w:rsidRPr="00825F76">
              <w:rPr>
                <w:rFonts w:hint="eastAsia"/>
              </w:rPr>
              <w:t>芝生、コンクリート</w:t>
            </w:r>
            <w:r w:rsidRPr="00825F76">
              <w:t>)</w:t>
            </w:r>
            <w:r w:rsidRPr="00825F76">
              <w:rPr>
                <w:rFonts w:hint="eastAsia"/>
              </w:rPr>
              <w:t>及び周辺園路でのスパイク使用は禁止する。</w:t>
            </w:r>
          </w:p>
          <w:p w:rsidR="00A23A90" w:rsidRPr="00825F76" w:rsidRDefault="00A23A90" w:rsidP="00A23A90">
            <w:pPr>
              <w:overflowPunct w:val="0"/>
              <w:spacing w:line="220" w:lineRule="exact"/>
            </w:pPr>
            <w:r w:rsidRPr="00825F76">
              <w:t>6</w:t>
            </w:r>
            <w:r w:rsidRPr="00825F76">
              <w:rPr>
                <w:rFonts w:hint="eastAsia"/>
              </w:rPr>
              <w:t xml:space="preserve">　ダッグアウト内の喫煙・飲食は禁止し、使用後は清掃を行うこと。</w:t>
            </w:r>
          </w:p>
          <w:p w:rsidR="00A23A90" w:rsidRPr="00825F76" w:rsidRDefault="00A23A90" w:rsidP="00A23A90">
            <w:pPr>
              <w:overflowPunct w:val="0"/>
              <w:spacing w:line="220" w:lineRule="exact"/>
            </w:pPr>
            <w:r w:rsidRPr="00825F76">
              <w:t>7</w:t>
            </w:r>
            <w:r w:rsidRPr="00825F76">
              <w:rPr>
                <w:rFonts w:hint="eastAsia"/>
              </w:rPr>
              <w:t xml:space="preserve">　使用する石灰は、各団体で用意すること。</w:t>
            </w:r>
          </w:p>
          <w:p w:rsidR="00A23A90" w:rsidRPr="00825F76" w:rsidRDefault="00A23A90" w:rsidP="00A23A90">
            <w:pPr>
              <w:overflowPunct w:val="0"/>
              <w:spacing w:line="220" w:lineRule="exact"/>
              <w:ind w:left="105" w:hanging="105"/>
            </w:pPr>
            <w:r w:rsidRPr="00825F76">
              <w:t>8</w:t>
            </w:r>
            <w:r w:rsidRPr="00825F76">
              <w:rPr>
                <w:rFonts w:hint="eastAsia"/>
              </w:rPr>
              <w:t xml:space="preserve">　野球場使用者は、球場内以外でのウォーミングアップ、キャッチボール、トスバッティング等は、行わないこと。</w:t>
            </w:r>
          </w:p>
          <w:p w:rsidR="00A23A90" w:rsidRPr="00825F76" w:rsidRDefault="00A23A90" w:rsidP="00A23A90">
            <w:pPr>
              <w:overflowPunct w:val="0"/>
              <w:spacing w:line="220" w:lineRule="exact"/>
            </w:pPr>
            <w:r w:rsidRPr="00825F76">
              <w:t>9</w:t>
            </w:r>
            <w:r w:rsidRPr="00825F76">
              <w:rPr>
                <w:rFonts w:hint="eastAsia"/>
              </w:rPr>
              <w:t xml:space="preserve">　野球場使用後は、グラウンド整備を行うこと。</w:t>
            </w:r>
          </w:p>
          <w:p w:rsidR="00A23A90" w:rsidRPr="00825F76" w:rsidRDefault="00A23A90" w:rsidP="00A23A90">
            <w:pPr>
              <w:overflowPunct w:val="0"/>
              <w:spacing w:line="220" w:lineRule="exact"/>
              <w:ind w:left="105" w:hanging="105"/>
            </w:pPr>
            <w:r w:rsidRPr="00825F76">
              <w:t>10</w:t>
            </w:r>
            <w:r w:rsidRPr="00825F76">
              <w:rPr>
                <w:rFonts w:hint="eastAsia"/>
              </w:rPr>
              <w:t xml:space="preserve">　バーベキュー棟は、午後</w:t>
            </w:r>
            <w:r w:rsidRPr="00825F76">
              <w:t>8</w:t>
            </w:r>
            <w:r w:rsidRPr="00825F76">
              <w:rPr>
                <w:rFonts w:hint="eastAsia"/>
              </w:rPr>
              <w:t>時</w:t>
            </w:r>
            <w:r w:rsidRPr="00825F76">
              <w:t>30</w:t>
            </w:r>
            <w:r w:rsidRPr="00825F76">
              <w:rPr>
                <w:rFonts w:hint="eastAsia"/>
              </w:rPr>
              <w:t>分以降使用禁止とする。適正な火の始末・使用時間の厳守を行うとともに、焼却炉への空き缶等の投げ入れは禁じる。</w:t>
            </w:r>
          </w:p>
          <w:p w:rsidR="00A23A90" w:rsidRPr="00825F76" w:rsidRDefault="00A23A90" w:rsidP="00A23A90">
            <w:pPr>
              <w:overflowPunct w:val="0"/>
              <w:spacing w:line="220" w:lineRule="exact"/>
            </w:pPr>
            <w:r w:rsidRPr="00825F76">
              <w:t>11</w:t>
            </w:r>
            <w:r w:rsidRPr="00825F76">
              <w:rPr>
                <w:rFonts w:hint="eastAsia"/>
              </w:rPr>
              <w:t xml:space="preserve">　使用の際は、職員の指示に従うこと。</w:t>
            </w:r>
          </w:p>
          <w:p w:rsidR="00A23A90" w:rsidRPr="00825F76" w:rsidRDefault="00A23A90" w:rsidP="00A23A90">
            <w:pPr>
              <w:overflowPunct w:val="0"/>
              <w:spacing w:line="220" w:lineRule="exact"/>
            </w:pPr>
            <w:r w:rsidRPr="00825F76">
              <w:t>12</w:t>
            </w:r>
            <w:r w:rsidRPr="00825F76">
              <w:rPr>
                <w:rFonts w:hint="eastAsia"/>
              </w:rPr>
              <w:t xml:space="preserve">　その他、千代田町都市公園条例及び同施行規則を遵守すること。</w:t>
            </w:r>
          </w:p>
        </w:tc>
      </w:tr>
    </w:tbl>
    <w:p w:rsidR="00A23A90" w:rsidRPr="00825F76" w:rsidRDefault="00A23A90" w:rsidP="00A23A90">
      <w:pPr>
        <w:overflowPunct w:val="0"/>
      </w:pPr>
    </w:p>
    <w:p w:rsidR="006A3195" w:rsidRPr="00A23A90" w:rsidRDefault="006A3195" w:rsidP="00A23A90">
      <w:pPr>
        <w:wordWrap w:val="0"/>
        <w:spacing w:before="120" w:after="240" w:line="200" w:lineRule="exact"/>
        <w:rPr>
          <w:rFonts w:hint="eastAsia"/>
          <w:strike/>
          <w:sz w:val="24"/>
        </w:rPr>
      </w:pPr>
    </w:p>
    <w:sectPr w:rsidR="006A3195" w:rsidRPr="00A23A90" w:rsidSect="00E1070B">
      <w:pgSz w:w="11906" w:h="16838" w:code="9"/>
      <w:pgMar w:top="1418" w:right="1134" w:bottom="1418" w:left="1134" w:header="851" w:footer="992" w:gutter="0"/>
      <w:cols w:space="425"/>
      <w:docGrid w:type="linesAndChars" w:linePitch="451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45D" w:rsidRDefault="002F745D" w:rsidP="00475AD2">
      <w:r>
        <w:separator/>
      </w:r>
    </w:p>
  </w:endnote>
  <w:endnote w:type="continuationSeparator" w:id="0">
    <w:p w:rsidR="002F745D" w:rsidRDefault="002F745D" w:rsidP="0047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45D" w:rsidRDefault="002F745D" w:rsidP="00475AD2">
      <w:r>
        <w:separator/>
      </w:r>
    </w:p>
  </w:footnote>
  <w:footnote w:type="continuationSeparator" w:id="0">
    <w:p w:rsidR="002F745D" w:rsidRDefault="002F745D" w:rsidP="00475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130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CAD"/>
    <w:rsid w:val="00051B3E"/>
    <w:rsid w:val="000536AD"/>
    <w:rsid w:val="00066B06"/>
    <w:rsid w:val="000F20C4"/>
    <w:rsid w:val="0012307A"/>
    <w:rsid w:val="001B73B9"/>
    <w:rsid w:val="00284C75"/>
    <w:rsid w:val="002B61EA"/>
    <w:rsid w:val="002F745D"/>
    <w:rsid w:val="00343339"/>
    <w:rsid w:val="00395192"/>
    <w:rsid w:val="00396E64"/>
    <w:rsid w:val="003B232B"/>
    <w:rsid w:val="003E7DBF"/>
    <w:rsid w:val="0043287D"/>
    <w:rsid w:val="00464710"/>
    <w:rsid w:val="00475AD2"/>
    <w:rsid w:val="005D2E16"/>
    <w:rsid w:val="00671DF8"/>
    <w:rsid w:val="00690B24"/>
    <w:rsid w:val="006A3195"/>
    <w:rsid w:val="00741240"/>
    <w:rsid w:val="00747FAD"/>
    <w:rsid w:val="00854399"/>
    <w:rsid w:val="0085552D"/>
    <w:rsid w:val="00897FF8"/>
    <w:rsid w:val="008C3F18"/>
    <w:rsid w:val="00977815"/>
    <w:rsid w:val="00982337"/>
    <w:rsid w:val="00986CAD"/>
    <w:rsid w:val="00A2039C"/>
    <w:rsid w:val="00A23A90"/>
    <w:rsid w:val="00B13D6B"/>
    <w:rsid w:val="00B47D17"/>
    <w:rsid w:val="00B77F66"/>
    <w:rsid w:val="00B946CB"/>
    <w:rsid w:val="00B979D0"/>
    <w:rsid w:val="00BA1C26"/>
    <w:rsid w:val="00C12C58"/>
    <w:rsid w:val="00C374CD"/>
    <w:rsid w:val="00C90E84"/>
    <w:rsid w:val="00CA16D5"/>
    <w:rsid w:val="00D215BE"/>
    <w:rsid w:val="00D65BDE"/>
    <w:rsid w:val="00D953E3"/>
    <w:rsid w:val="00DB0263"/>
    <w:rsid w:val="00DB7F27"/>
    <w:rsid w:val="00E1070B"/>
    <w:rsid w:val="00E254C6"/>
    <w:rsid w:val="00E83012"/>
    <w:rsid w:val="00EB1ECD"/>
    <w:rsid w:val="00ED0F4E"/>
    <w:rsid w:val="00F01DC0"/>
    <w:rsid w:val="00F1457A"/>
    <w:rsid w:val="00F357AF"/>
    <w:rsid w:val="00F93767"/>
    <w:rsid w:val="00FA57E5"/>
    <w:rsid w:val="00FB3523"/>
    <w:rsid w:val="00FD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BBA166"/>
  <w14:defaultImageDpi w14:val="0"/>
  <w15:docId w15:val="{BBE0CF1A-1B4D-4413-A86D-FD0BB129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6CAD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CA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5A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75AD2"/>
    <w:rPr>
      <w:rFonts w:ascii="ＭＳ 明朝" w:eastAsia="ＭＳ 明朝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75A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75AD2"/>
    <w:rPr>
      <w:rFonts w:ascii="ＭＳ 明朝" w:eastAsia="ＭＳ 明朝" w:hAnsi="Arial" w:cs="Arial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97FF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97FF8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62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FD864-F445-4470-9E46-ED7FE18DE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さやか </dc:creator>
  <cp:keywords/>
  <dc:description/>
  <cp:lastModifiedBy>小林 さやか </cp:lastModifiedBy>
  <cp:revision>4</cp:revision>
  <cp:lastPrinted>2017-05-23T07:17:00Z</cp:lastPrinted>
  <dcterms:created xsi:type="dcterms:W3CDTF">2023-03-07T07:00:00Z</dcterms:created>
  <dcterms:modified xsi:type="dcterms:W3CDTF">2023-03-07T07:28:00Z</dcterms:modified>
</cp:coreProperties>
</file>