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3EA6490" w:rsidR="00FF29DD" w:rsidRPr="00CE78DA" w:rsidRDefault="00071FA8"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玉村町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bookmarkStart w:id="0" w:name="_GoBack"/>
      <w:bookmarkEnd w:id="0"/>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D30A5" w14:textId="77777777" w:rsidR="0070753F" w:rsidRDefault="0070753F" w:rsidP="00731C2F">
      <w:r>
        <w:separator/>
      </w:r>
    </w:p>
  </w:endnote>
  <w:endnote w:type="continuationSeparator" w:id="0">
    <w:p w14:paraId="0684E04C" w14:textId="77777777" w:rsidR="0070753F" w:rsidRDefault="0070753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916D" w14:textId="77777777" w:rsidR="0070753F" w:rsidRDefault="0070753F" w:rsidP="00731C2F">
      <w:r>
        <w:separator/>
      </w:r>
    </w:p>
  </w:footnote>
  <w:footnote w:type="continuationSeparator" w:id="0">
    <w:p w14:paraId="1C241666" w14:textId="77777777" w:rsidR="0070753F" w:rsidRDefault="0070753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71FA8"/>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0753F"/>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DF3A16"/>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435EA-4035-4992-9373-55770CBB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島﨑 裕士</dc:creator>
  <cp:lastModifiedBy>玉村町役場</cp:lastModifiedBy>
  <cp:revision>3</cp:revision>
  <dcterms:created xsi:type="dcterms:W3CDTF">2025-03-26T01:38:00Z</dcterms:created>
  <dcterms:modified xsi:type="dcterms:W3CDTF">2025-04-02T02:46:00Z</dcterms:modified>
</cp:coreProperties>
</file>