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732"/>
        <w:gridCol w:w="636"/>
        <w:gridCol w:w="108"/>
        <w:gridCol w:w="516"/>
        <w:gridCol w:w="864"/>
        <w:gridCol w:w="612"/>
        <w:gridCol w:w="144"/>
        <w:gridCol w:w="768"/>
        <w:gridCol w:w="552"/>
        <w:gridCol w:w="216"/>
        <w:gridCol w:w="768"/>
        <w:gridCol w:w="768"/>
        <w:gridCol w:w="768"/>
      </w:tblGrid>
      <w:tr w:rsidR="00814EAE">
        <w:trPr>
          <w:trHeight w:hRule="exact" w:val="3255"/>
        </w:trPr>
        <w:tc>
          <w:tcPr>
            <w:tcW w:w="8400" w:type="dxa"/>
            <w:gridSpan w:val="14"/>
            <w:vAlign w:val="center"/>
          </w:tcPr>
          <w:p w:rsidR="00814EAE" w:rsidRDefault="00814EAE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騒音特定施設等の種類ごとの数変更届出書</w:t>
            </w:r>
          </w:p>
          <w:p w:rsidR="00814EAE" w:rsidRDefault="00814EAE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814EAE" w:rsidRDefault="00814EAE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D154DE">
              <w:rPr>
                <w:rFonts w:hint="eastAsia"/>
              </w:rPr>
              <w:t>千代田町長</w:t>
            </w:r>
            <w:r>
              <w:rPr>
                <w:rFonts w:hint="eastAsia"/>
              </w:rPr>
              <w:t xml:space="preserve">　　　　　様</w:t>
            </w:r>
          </w:p>
          <w:p w:rsidR="00814EAE" w:rsidRDefault="00814EAE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住　所　　　　　　　　　　</w:t>
            </w:r>
          </w:p>
          <w:p w:rsidR="00814EAE" w:rsidRDefault="00814EAE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　　</w:t>
            </w:r>
          </w:p>
          <w:p w:rsidR="00814EAE" w:rsidRDefault="00814EAE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群馬県の生活環境を保全する条例第</w:t>
            </w:r>
            <w:r>
              <w:t>66</w:t>
            </w:r>
            <w:r>
              <w:rPr>
                <w:rFonts w:hint="eastAsia"/>
              </w:rPr>
              <w:t>条第１項の規定により、騒音特定施設等の種類ごとの数の変更については、次のとおり届け出ます。</w:t>
            </w:r>
          </w:p>
        </w:tc>
      </w:tr>
      <w:tr w:rsidR="00814EAE">
        <w:trPr>
          <w:trHeight w:hRule="exact" w:val="472"/>
        </w:trPr>
        <w:tc>
          <w:tcPr>
            <w:tcW w:w="2316" w:type="dxa"/>
            <w:gridSpan w:val="3"/>
            <w:vAlign w:val="center"/>
          </w:tcPr>
          <w:p w:rsidR="00814EAE" w:rsidRDefault="00814E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4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814EAE" w:rsidRDefault="00814EAE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gridSpan w:val="4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</w:tr>
      <w:tr w:rsidR="00814EAE">
        <w:trPr>
          <w:trHeight w:hRule="exact" w:val="472"/>
        </w:trPr>
        <w:tc>
          <w:tcPr>
            <w:tcW w:w="2316" w:type="dxa"/>
            <w:gridSpan w:val="3"/>
            <w:vAlign w:val="center"/>
          </w:tcPr>
          <w:p w:rsidR="00814EAE" w:rsidRDefault="00814EAE">
            <w:pPr>
              <w:jc w:val="distribute"/>
              <w:rPr>
                <w:rFonts w:cs="Times New Roman"/>
                <w:w w:val="90"/>
              </w:rPr>
            </w:pPr>
            <w:r>
              <w:rPr>
                <w:rFonts w:hint="eastAsia"/>
                <w:w w:val="90"/>
              </w:rPr>
              <w:t>工場又は事業場の所在地</w:t>
            </w:r>
          </w:p>
        </w:tc>
        <w:tc>
          <w:tcPr>
            <w:tcW w:w="2100" w:type="dxa"/>
            <w:gridSpan w:val="4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814EAE" w:rsidRDefault="00814EAE">
            <w:pPr>
              <w:rPr>
                <w:rFonts w:cs="Times New Roman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520" w:type="dxa"/>
            <w:gridSpan w:val="4"/>
            <w:vAlign w:val="center"/>
          </w:tcPr>
          <w:p w:rsidR="00814EAE" w:rsidRDefault="00EC17D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814EAE">
              <w:rPr>
                <w:rFonts w:hint="eastAsia"/>
              </w:rPr>
              <w:t xml:space="preserve">　　年　　月　　日</w:t>
            </w:r>
          </w:p>
        </w:tc>
      </w:tr>
      <w:tr w:rsidR="00814EAE">
        <w:trPr>
          <w:cantSplit/>
          <w:trHeight w:hRule="exact" w:val="472"/>
        </w:trPr>
        <w:tc>
          <w:tcPr>
            <w:tcW w:w="4416" w:type="dxa"/>
            <w:gridSpan w:val="7"/>
            <w:vMerge w:val="restart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814EAE" w:rsidRDefault="00814EAE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gridSpan w:val="4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</w:tr>
      <w:tr w:rsidR="00814EAE">
        <w:trPr>
          <w:cantSplit/>
          <w:trHeight w:hRule="exact" w:val="472"/>
        </w:trPr>
        <w:tc>
          <w:tcPr>
            <w:tcW w:w="4416" w:type="dxa"/>
            <w:gridSpan w:val="7"/>
            <w:vMerge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814EAE" w:rsidRDefault="00814EAE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520" w:type="dxa"/>
            <w:gridSpan w:val="4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</w:tr>
      <w:tr w:rsidR="00814EAE">
        <w:trPr>
          <w:cantSplit/>
          <w:trHeight w:hRule="exact" w:val="472"/>
        </w:trPr>
        <w:tc>
          <w:tcPr>
            <w:tcW w:w="4416" w:type="dxa"/>
            <w:gridSpan w:val="7"/>
            <w:vMerge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814EAE" w:rsidRDefault="00814EAE">
            <w:pPr>
              <w:rPr>
                <w:rFonts w:cs="Times New Roman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520" w:type="dxa"/>
            <w:gridSpan w:val="4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</w:tr>
      <w:tr w:rsidR="00814EAE">
        <w:trPr>
          <w:cantSplit/>
          <w:trHeight w:hRule="exact" w:val="472"/>
        </w:trPr>
        <w:tc>
          <w:tcPr>
            <w:tcW w:w="948" w:type="dxa"/>
            <w:vMerge w:val="restart"/>
            <w:vAlign w:val="center"/>
          </w:tcPr>
          <w:p w:rsidR="00814EAE" w:rsidRDefault="00814EAE">
            <w:pPr>
              <w:spacing w:line="420" w:lineRule="exact"/>
              <w:ind w:left="-60" w:right="-60"/>
              <w:rPr>
                <w:rFonts w:cs="Times New Roman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476" w:type="dxa"/>
            <w:gridSpan w:val="3"/>
            <w:vMerge w:val="restart"/>
            <w:vAlign w:val="center"/>
          </w:tcPr>
          <w:p w:rsidR="00814EAE" w:rsidRDefault="00814EAE">
            <w:pPr>
              <w:ind w:left="-100" w:right="-100"/>
              <w:rPr>
                <w:rFonts w:cs="Times New Roman"/>
              </w:rPr>
            </w:pPr>
            <w:r>
              <w:rPr>
                <w:rFonts w:hint="eastAsia"/>
              </w:rPr>
              <w:t>騒音特定施設・</w:t>
            </w:r>
          </w:p>
          <w:p w:rsidR="00814EAE" w:rsidRDefault="00814EAE">
            <w:pPr>
              <w:ind w:left="-99" w:right="-99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振動特定施設の別　　　　　　</w:t>
            </w:r>
          </w:p>
        </w:tc>
        <w:tc>
          <w:tcPr>
            <w:tcW w:w="516" w:type="dxa"/>
            <w:vMerge w:val="restart"/>
            <w:vAlign w:val="center"/>
          </w:tcPr>
          <w:p w:rsidR="00814EAE" w:rsidRDefault="00814EAE">
            <w:pPr>
              <w:ind w:left="-60" w:right="-60"/>
              <w:rPr>
                <w:rFonts w:cs="Times New Roman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864" w:type="dxa"/>
            <w:vMerge w:val="restart"/>
            <w:vAlign w:val="center"/>
          </w:tcPr>
          <w:p w:rsidR="00814EAE" w:rsidRDefault="00814EAE">
            <w:pPr>
              <w:ind w:left="-100" w:right="-100"/>
              <w:rPr>
                <w:rFonts w:cs="Times New Roman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524" w:type="dxa"/>
            <w:gridSpan w:val="3"/>
            <w:vAlign w:val="center"/>
          </w:tcPr>
          <w:p w:rsidR="00814EAE" w:rsidRDefault="00814EA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536" w:type="dxa"/>
            <w:gridSpan w:val="3"/>
            <w:vAlign w:val="center"/>
          </w:tcPr>
          <w:p w:rsidR="00814EAE" w:rsidRDefault="00814EA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536" w:type="dxa"/>
            <w:gridSpan w:val="2"/>
            <w:vAlign w:val="center"/>
          </w:tcPr>
          <w:p w:rsidR="00814EAE" w:rsidRDefault="00814EA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使用終了時刻</w:t>
            </w:r>
          </w:p>
        </w:tc>
      </w:tr>
      <w:tr w:rsidR="00814EAE">
        <w:trPr>
          <w:cantSplit/>
          <w:trHeight w:hRule="exact" w:val="210"/>
        </w:trPr>
        <w:tc>
          <w:tcPr>
            <w:tcW w:w="948" w:type="dxa"/>
            <w:vMerge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1476" w:type="dxa"/>
            <w:gridSpan w:val="3"/>
            <w:vMerge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516" w:type="dxa"/>
            <w:vMerge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864" w:type="dxa"/>
            <w:vMerge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vMerge w:val="restart"/>
            <w:vAlign w:val="center"/>
          </w:tcPr>
          <w:p w:rsidR="00814EAE" w:rsidRDefault="00814EAE">
            <w:pPr>
              <w:ind w:left="-60" w:right="-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68" w:type="dxa"/>
            <w:vMerge w:val="restart"/>
            <w:vAlign w:val="center"/>
          </w:tcPr>
          <w:p w:rsidR="00814EAE" w:rsidRDefault="00814EAE">
            <w:pPr>
              <w:ind w:left="-60" w:right="-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68" w:type="dxa"/>
            <w:gridSpan w:val="2"/>
            <w:vMerge w:val="restart"/>
            <w:vAlign w:val="center"/>
          </w:tcPr>
          <w:p w:rsidR="00814EAE" w:rsidRDefault="00814EAE">
            <w:pPr>
              <w:ind w:left="-60" w:right="-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  <w:p w:rsidR="00814EAE" w:rsidRDefault="00814EAE">
            <w:pPr>
              <w:ind w:left="-60" w:right="-60"/>
              <w:rPr>
                <w:rFonts w:cs="Times New Roman"/>
              </w:rPr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768" w:type="dxa"/>
            <w:vMerge w:val="restart"/>
            <w:vAlign w:val="center"/>
          </w:tcPr>
          <w:p w:rsidR="00814EAE" w:rsidRDefault="00814EAE">
            <w:pPr>
              <w:ind w:left="-60" w:right="-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  <w:p w:rsidR="00814EAE" w:rsidRDefault="00814EAE">
            <w:pPr>
              <w:ind w:left="-60" w:right="-60"/>
              <w:rPr>
                <w:rFonts w:cs="Times New Roman"/>
              </w:rPr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768" w:type="dxa"/>
            <w:vMerge w:val="restart"/>
            <w:vAlign w:val="center"/>
          </w:tcPr>
          <w:p w:rsidR="00814EAE" w:rsidRDefault="00814EAE">
            <w:pPr>
              <w:ind w:left="-60" w:right="-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  <w:p w:rsidR="00814EAE" w:rsidRDefault="00814EAE">
            <w:pPr>
              <w:ind w:left="-60" w:right="-60"/>
              <w:rPr>
                <w:rFonts w:cs="Times New Roman"/>
              </w:rPr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768" w:type="dxa"/>
            <w:vMerge w:val="restart"/>
            <w:vAlign w:val="center"/>
          </w:tcPr>
          <w:p w:rsidR="00814EAE" w:rsidRDefault="00814EAE">
            <w:pPr>
              <w:ind w:left="-60" w:right="-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  <w:p w:rsidR="00814EAE" w:rsidRDefault="00814EAE">
            <w:pPr>
              <w:ind w:left="-60" w:right="-60"/>
              <w:rPr>
                <w:rFonts w:cs="Times New Roman"/>
              </w:rPr>
            </w:pPr>
            <w:r>
              <w:rPr>
                <w:rFonts w:hint="eastAsia"/>
              </w:rPr>
              <w:t>（時・分）</w:t>
            </w:r>
          </w:p>
        </w:tc>
      </w:tr>
      <w:tr w:rsidR="00814EAE">
        <w:trPr>
          <w:cantSplit/>
          <w:trHeight w:hRule="exact" w:val="735"/>
        </w:trPr>
        <w:tc>
          <w:tcPr>
            <w:tcW w:w="948" w:type="dxa"/>
            <w:vMerge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32" w:type="dxa"/>
            <w:vAlign w:val="center"/>
          </w:tcPr>
          <w:p w:rsidR="00814EAE" w:rsidRDefault="00814EAE">
            <w:pPr>
              <w:ind w:left="-60" w:right="-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騒音特定施設</w:t>
            </w:r>
          </w:p>
        </w:tc>
        <w:tc>
          <w:tcPr>
            <w:tcW w:w="744" w:type="dxa"/>
            <w:gridSpan w:val="2"/>
            <w:vAlign w:val="center"/>
          </w:tcPr>
          <w:p w:rsidR="00814EAE" w:rsidRDefault="00814EAE">
            <w:pPr>
              <w:ind w:left="-60" w:right="-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振動特定施設</w:t>
            </w:r>
          </w:p>
        </w:tc>
        <w:tc>
          <w:tcPr>
            <w:tcW w:w="516" w:type="dxa"/>
            <w:vMerge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864" w:type="dxa"/>
            <w:vMerge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vMerge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Merge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gridSpan w:val="2"/>
            <w:vMerge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Merge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Merge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Merge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</w:tr>
      <w:tr w:rsidR="00814EAE">
        <w:trPr>
          <w:trHeight w:hRule="exact" w:val="472"/>
        </w:trPr>
        <w:tc>
          <w:tcPr>
            <w:tcW w:w="94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32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516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864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</w:tr>
      <w:tr w:rsidR="00814EAE">
        <w:trPr>
          <w:trHeight w:hRule="exact" w:val="472"/>
        </w:trPr>
        <w:tc>
          <w:tcPr>
            <w:tcW w:w="94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32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516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864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</w:tr>
      <w:tr w:rsidR="00814EAE">
        <w:trPr>
          <w:trHeight w:hRule="exact" w:val="472"/>
        </w:trPr>
        <w:tc>
          <w:tcPr>
            <w:tcW w:w="94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32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516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864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</w:tr>
      <w:tr w:rsidR="00814EAE">
        <w:trPr>
          <w:trHeight w:hRule="exact" w:val="472"/>
        </w:trPr>
        <w:tc>
          <w:tcPr>
            <w:tcW w:w="94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32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516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864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</w:tr>
      <w:tr w:rsidR="00814EAE">
        <w:trPr>
          <w:trHeight w:hRule="exact" w:val="472"/>
        </w:trPr>
        <w:tc>
          <w:tcPr>
            <w:tcW w:w="94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32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516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864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</w:tr>
      <w:tr w:rsidR="00814EAE">
        <w:trPr>
          <w:trHeight w:hRule="exact" w:val="472"/>
        </w:trPr>
        <w:tc>
          <w:tcPr>
            <w:tcW w:w="94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32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516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864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</w:tr>
      <w:tr w:rsidR="00814EAE">
        <w:trPr>
          <w:trHeight w:hRule="exact" w:val="472"/>
        </w:trPr>
        <w:tc>
          <w:tcPr>
            <w:tcW w:w="94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32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516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864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  <w:tc>
          <w:tcPr>
            <w:tcW w:w="768" w:type="dxa"/>
            <w:vAlign w:val="center"/>
          </w:tcPr>
          <w:p w:rsidR="00814EAE" w:rsidRDefault="00814EAE">
            <w:pPr>
              <w:rPr>
                <w:rFonts w:cs="Times New Roman"/>
              </w:rPr>
            </w:pPr>
          </w:p>
        </w:tc>
      </w:tr>
    </w:tbl>
    <w:p w:rsidR="00814EAE" w:rsidRDefault="00814EAE">
      <w:pPr>
        <w:spacing w:before="52" w:line="315" w:lineRule="exact"/>
        <w:ind w:left="1050" w:hanging="1050"/>
        <w:rPr>
          <w:rFonts w:cs="Times New Roman"/>
        </w:rPr>
      </w:pPr>
      <w:r>
        <w:rPr>
          <w:rFonts w:hint="eastAsia"/>
        </w:rPr>
        <w:t xml:space="preserve">　備考　１　特定施設の種類ごとの数に変更がある場合であっても、条例第</w:t>
      </w:r>
      <w:r>
        <w:t>66</w:t>
      </w:r>
      <w:r>
        <w:rPr>
          <w:rFonts w:hint="eastAsia"/>
        </w:rPr>
        <w:t>条第１項ただし書の規定により届出を要しないこととされているときは、当該特定施設の種類については、記載しないこと。</w:t>
      </w:r>
    </w:p>
    <w:p w:rsidR="00814EAE" w:rsidRDefault="00814EAE">
      <w:pPr>
        <w:spacing w:line="315" w:lineRule="exact"/>
        <w:rPr>
          <w:rFonts w:cs="Times New Roman"/>
        </w:rPr>
      </w:pPr>
      <w:r>
        <w:rPr>
          <w:rFonts w:hint="eastAsia"/>
        </w:rPr>
        <w:t xml:space="preserve">　　　　２　別記様式第１号の備考１及び３から７までに同じ。</w:t>
      </w:r>
    </w:p>
    <w:sectPr w:rsidR="00814EAE"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C1" w:rsidRDefault="008243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43C1" w:rsidRDefault="008243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C1" w:rsidRDefault="008243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43C1" w:rsidRDefault="008243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4EAE"/>
    <w:rsid w:val="000045DF"/>
    <w:rsid w:val="003568AA"/>
    <w:rsid w:val="003816C7"/>
    <w:rsid w:val="004D2C56"/>
    <w:rsid w:val="004F3710"/>
    <w:rsid w:val="00814EAE"/>
    <w:rsid w:val="008243C1"/>
    <w:rsid w:val="00D154DE"/>
    <w:rsid w:val="00EC17DC"/>
    <w:rsid w:val="00F2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F3710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F3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F3710"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F3710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F3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F3710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第10号の２様式</vt:lpstr>
    </vt:vector>
  </TitlesOfParts>
  <Company>制作技術部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subject/>
  <dc:creator>三和印刷</dc:creator>
  <cp:keywords/>
  <dc:description/>
  <cp:lastModifiedBy>神戸 善則</cp:lastModifiedBy>
  <cp:revision>3</cp:revision>
  <cp:lastPrinted>2002-09-17T09:36:00Z</cp:lastPrinted>
  <dcterms:created xsi:type="dcterms:W3CDTF">2019-01-30T07:51:00Z</dcterms:created>
  <dcterms:modified xsi:type="dcterms:W3CDTF">2019-05-11T06:13:00Z</dcterms:modified>
</cp:coreProperties>
</file>