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sz w:val="24"/>
        </w:rPr>
      </w:pPr>
      <w:r>
        <w:rPr>
          <w:rFonts w:hint="eastAsia" w:ascii="ＭＳ 明朝" w:hAnsi="ＭＳ 明朝"/>
          <w:color w:val="auto"/>
          <w:sz w:val="24"/>
        </w:rPr>
        <w:t>様式５</w:t>
      </w:r>
    </w:p>
    <w:p>
      <w:pPr>
        <w:pStyle w:val="0"/>
        <w:jc w:val="center"/>
        <w:rPr>
          <w:rFonts w:hint="default" w:ascii="ＭＳ 明朝" w:hAnsi="ＭＳ 明朝"/>
          <w:color w:val="auto"/>
          <w:sz w:val="24"/>
        </w:rPr>
      </w:pPr>
      <w:r>
        <w:rPr>
          <w:rFonts w:hint="eastAsia" w:ascii="ＭＳ 明朝" w:hAnsi="ＭＳ 明朝" w:eastAsia="ＭＳ 明朝"/>
          <w:b w:val="1"/>
          <w:color w:val="auto"/>
          <w:sz w:val="32"/>
        </w:rPr>
        <w:t>基幹相談支援センター運営業務企画提案書</w:t>
      </w:r>
    </w:p>
    <w:p>
      <w:pPr>
        <w:pStyle w:val="0"/>
        <w:jc w:val="center"/>
        <w:rPr>
          <w:rFonts w:hint="default" w:ascii="ＭＳ 明朝" w:hAnsi="ＭＳ 明朝"/>
          <w:color w:val="auto"/>
          <w:sz w:val="24"/>
        </w:rPr>
      </w:pPr>
    </w:p>
    <w:p>
      <w:pPr>
        <w:pStyle w:val="0"/>
        <w:ind w:firstLine="4566" w:firstLineChars="1800"/>
        <w:jc w:val="left"/>
        <w:rPr>
          <w:rFonts w:hint="default" w:ascii="ＭＳ 明朝" w:hAnsi="ＭＳ 明朝"/>
          <w:color w:val="auto"/>
          <w:sz w:val="24"/>
        </w:rPr>
      </w:pPr>
      <w:r>
        <w:rPr>
          <w:rFonts w:hint="eastAsia" w:ascii="ＭＳ 明朝" w:hAnsi="ＭＳ 明朝" w:eastAsia="ＭＳ 明朝"/>
          <w:color w:val="auto"/>
          <w:sz w:val="24"/>
          <w:u w:val="single" w:color="auto"/>
        </w:rPr>
        <w:t>代表法人名：　　　　　　　　　　　</w:t>
      </w:r>
    </w:p>
    <w:p>
      <w:pPr>
        <w:pStyle w:val="0"/>
        <w:ind w:leftChars="0" w:firstLine="0" w:firstLineChars="0"/>
        <w:jc w:val="left"/>
        <w:rPr>
          <w:rFonts w:hint="default" w:ascii="ＭＳ 明朝" w:hAnsi="ＭＳ 明朝"/>
          <w:color w:val="auto"/>
          <w:sz w:val="24"/>
        </w:rPr>
      </w:pPr>
    </w:p>
    <w:p>
      <w:pPr>
        <w:pStyle w:val="0"/>
        <w:ind w:leftChars="0" w:firstLine="0" w:firstLineChars="0"/>
        <w:jc w:val="left"/>
        <w:rPr>
          <w:rFonts w:hint="default" w:ascii="ＭＳ 明朝" w:hAnsi="ＭＳ 明朝"/>
          <w:color w:val="auto"/>
          <w:sz w:val="24"/>
        </w:rPr>
      </w:pPr>
    </w:p>
    <w:p>
      <w:pPr>
        <w:pStyle w:val="0"/>
        <w:ind w:leftChars="0" w:firstLine="0" w:firstLineChars="0"/>
        <w:jc w:val="left"/>
        <w:rPr>
          <w:rFonts w:hint="default" w:ascii="ＭＳ 明朝" w:hAnsi="ＭＳ 明朝"/>
          <w:color w:val="auto"/>
          <w:sz w:val="24"/>
        </w:rPr>
      </w:pPr>
      <w:r>
        <w:rPr>
          <w:rFonts w:hint="eastAsia" w:ascii="ＭＳ 明朝" w:hAnsi="ＭＳ 明朝"/>
          <w:color w:val="auto"/>
          <w:sz w:val="24"/>
        </w:rPr>
        <w:t>１　運営方針</w:t>
      </w:r>
    </w:p>
    <w:p>
      <w:pPr>
        <w:pStyle w:val="0"/>
        <w:ind w:leftChars="0" w:firstLine="0" w:firstLineChars="0"/>
        <w:jc w:val="left"/>
        <w:rPr>
          <w:rFonts w:hint="default" w:ascii="ＭＳ 明朝" w:hAnsi="ＭＳ 明朝"/>
          <w:color w:val="auto"/>
          <w:sz w:val="24"/>
        </w:rPr>
      </w:pPr>
    </w:p>
    <w:p>
      <w:pPr>
        <w:pStyle w:val="0"/>
        <w:ind w:leftChars="0" w:firstLine="0" w:firstLineChars="0"/>
        <w:jc w:val="left"/>
        <w:rPr>
          <w:rFonts w:hint="default" w:ascii="ＭＳ 明朝" w:hAnsi="ＭＳ 明朝"/>
          <w:color w:val="auto"/>
          <w:sz w:val="24"/>
        </w:rPr>
      </w:pPr>
    </w:p>
    <w:p>
      <w:pPr>
        <w:pStyle w:val="0"/>
        <w:ind w:leftChars="0" w:firstLine="0" w:firstLineChars="0"/>
        <w:jc w:val="left"/>
        <w:rPr>
          <w:rFonts w:hint="default" w:ascii="ＭＳ 明朝" w:hAnsi="ＭＳ 明朝"/>
          <w:color w:val="auto"/>
          <w:sz w:val="24"/>
        </w:rPr>
      </w:pPr>
      <w:r>
        <w:rPr>
          <w:rFonts w:hint="eastAsia" w:ascii="ＭＳ 明朝" w:hAnsi="ＭＳ 明朝"/>
          <w:color w:val="auto"/>
          <w:sz w:val="24"/>
        </w:rPr>
        <w:t>２　委託業務の事業計画</w:t>
      </w:r>
    </w:p>
    <w:p>
      <w:pPr>
        <w:pStyle w:val="0"/>
        <w:ind w:leftChars="0" w:firstLine="0" w:firstLineChars="0"/>
        <w:jc w:val="left"/>
        <w:rPr>
          <w:rFonts w:hint="default" w:ascii="ＭＳ 明朝" w:hAnsi="ＭＳ 明朝"/>
          <w:color w:val="auto"/>
          <w:sz w:val="24"/>
        </w:rPr>
      </w:pPr>
      <w:r>
        <w:rPr>
          <w:rFonts w:hint="eastAsia" w:ascii="ＭＳ 明朝" w:hAnsi="ＭＳ 明朝"/>
          <w:color w:val="auto"/>
          <w:sz w:val="24"/>
        </w:rPr>
        <w:t>　（１）相談支援事業所の後方支援</w:t>
      </w:r>
    </w:p>
    <w:p>
      <w:pPr>
        <w:pStyle w:val="0"/>
        <w:ind w:leftChars="0" w:firstLine="0" w:firstLineChars="0"/>
        <w:jc w:val="left"/>
        <w:rPr>
          <w:rFonts w:hint="default" w:ascii="ＭＳ 明朝" w:hAnsi="ＭＳ 明朝"/>
          <w:color w:val="auto"/>
          <w:sz w:val="24"/>
        </w:rPr>
      </w:pPr>
      <w:r>
        <w:rPr>
          <w:rFonts w:hint="eastAsia" w:ascii="ＭＳ 明朝" w:hAnsi="ＭＳ 明朝"/>
          <w:color w:val="auto"/>
          <w:sz w:val="24"/>
        </w:rPr>
        <w:t>　（２）地域の相談支援体制強化の取組</w:t>
      </w:r>
    </w:p>
    <w:p>
      <w:pPr>
        <w:pStyle w:val="0"/>
        <w:ind w:leftChars="0" w:firstLine="0" w:firstLineChars="0"/>
        <w:jc w:val="left"/>
        <w:rPr>
          <w:rFonts w:hint="default" w:ascii="ＭＳ 明朝" w:hAnsi="ＭＳ 明朝"/>
          <w:color w:val="auto"/>
          <w:sz w:val="24"/>
        </w:rPr>
      </w:pPr>
      <w:r>
        <w:rPr>
          <w:rFonts w:hint="eastAsia" w:ascii="ＭＳ 明朝" w:hAnsi="ＭＳ 明朝"/>
          <w:color w:val="auto"/>
          <w:sz w:val="24"/>
        </w:rPr>
        <w:t>　（３）困難事例の初動対応</w:t>
      </w:r>
    </w:p>
    <w:p>
      <w:pPr>
        <w:pStyle w:val="0"/>
        <w:ind w:leftChars="0" w:firstLine="0" w:firstLineChars="0"/>
        <w:jc w:val="left"/>
        <w:rPr>
          <w:rFonts w:hint="default" w:ascii="ＭＳ 明朝" w:hAnsi="ＭＳ 明朝"/>
          <w:color w:val="auto"/>
          <w:sz w:val="24"/>
        </w:rPr>
      </w:pPr>
      <w:r>
        <w:rPr>
          <w:rFonts w:hint="eastAsia" w:ascii="ＭＳ 明朝" w:hAnsi="ＭＳ 明朝"/>
          <w:color w:val="auto"/>
          <w:sz w:val="24"/>
        </w:rPr>
        <w:t>　（４）権利擁護（成年後見制度等）に関する業務</w:t>
      </w:r>
    </w:p>
    <w:p>
      <w:pPr>
        <w:pStyle w:val="0"/>
        <w:ind w:leftChars="0" w:firstLine="0" w:firstLineChars="0"/>
        <w:jc w:val="left"/>
        <w:rPr>
          <w:rFonts w:hint="default" w:ascii="ＭＳ 明朝" w:hAnsi="ＭＳ 明朝"/>
          <w:color w:val="auto"/>
          <w:sz w:val="24"/>
        </w:rPr>
      </w:pPr>
      <w:r>
        <w:rPr>
          <w:rFonts w:hint="eastAsia" w:ascii="ＭＳ 明朝" w:hAnsi="ＭＳ 明朝"/>
          <w:color w:val="auto"/>
          <w:sz w:val="24"/>
        </w:rPr>
        <w:t>　（５）自立支援協議会活動の推進に関する業務</w:t>
      </w:r>
    </w:p>
    <w:p>
      <w:pPr>
        <w:pStyle w:val="0"/>
        <w:ind w:leftChars="0" w:firstLine="0" w:firstLineChars="0"/>
        <w:jc w:val="left"/>
        <w:rPr>
          <w:rFonts w:hint="default" w:ascii="ＭＳ 明朝" w:hAnsi="ＭＳ 明朝"/>
          <w:color w:val="auto"/>
          <w:sz w:val="24"/>
        </w:rPr>
      </w:pPr>
    </w:p>
    <w:p>
      <w:pPr>
        <w:pStyle w:val="0"/>
        <w:ind w:leftChars="0" w:firstLine="0" w:firstLineChars="0"/>
        <w:jc w:val="left"/>
        <w:rPr>
          <w:rFonts w:hint="default" w:ascii="ＭＳ 明朝" w:hAnsi="ＭＳ 明朝"/>
          <w:color w:val="auto"/>
          <w:sz w:val="24"/>
        </w:rPr>
      </w:pPr>
    </w:p>
    <w:p>
      <w:pPr>
        <w:pStyle w:val="0"/>
        <w:ind w:leftChars="0" w:firstLine="0" w:firstLineChars="0"/>
        <w:jc w:val="left"/>
        <w:rPr>
          <w:rFonts w:hint="default" w:ascii="ＭＳ 明朝" w:hAnsi="ＭＳ 明朝"/>
          <w:color w:val="auto"/>
          <w:sz w:val="24"/>
        </w:rPr>
      </w:pPr>
      <w:r>
        <w:rPr>
          <w:rFonts w:hint="eastAsia" w:ascii="ＭＳ 明朝" w:hAnsi="ＭＳ 明朝"/>
          <w:color w:val="auto"/>
          <w:sz w:val="24"/>
        </w:rPr>
        <w:t>３　年間の事業計画</w:t>
      </w:r>
    </w:p>
    <w:p>
      <w:pPr>
        <w:pStyle w:val="0"/>
        <w:ind w:leftChars="0" w:firstLine="0" w:firstLineChars="0"/>
        <w:jc w:val="left"/>
        <w:rPr>
          <w:rFonts w:hint="default" w:ascii="ＭＳ 明朝" w:hAnsi="ＭＳ 明朝"/>
          <w:color w:val="auto"/>
          <w:sz w:val="24"/>
        </w:rPr>
      </w:pPr>
    </w:p>
    <w:p>
      <w:pPr>
        <w:pStyle w:val="0"/>
        <w:ind w:leftChars="0" w:firstLine="0" w:firstLineChars="0"/>
        <w:jc w:val="left"/>
        <w:rPr>
          <w:rFonts w:hint="default" w:ascii="ＭＳ 明朝" w:hAnsi="ＭＳ 明朝"/>
          <w:color w:val="auto"/>
          <w:sz w:val="24"/>
        </w:rPr>
      </w:pPr>
    </w:p>
    <w:p>
      <w:pPr>
        <w:pStyle w:val="0"/>
        <w:ind w:leftChars="0" w:firstLine="0" w:firstLineChars="0"/>
        <w:jc w:val="left"/>
        <w:rPr>
          <w:rFonts w:hint="default" w:ascii="ＭＳ 明朝" w:hAnsi="ＭＳ 明朝"/>
          <w:color w:val="auto"/>
          <w:sz w:val="24"/>
        </w:rPr>
      </w:pPr>
      <w:r>
        <w:rPr>
          <w:rFonts w:hint="eastAsia" w:ascii="ＭＳ 明朝" w:hAnsi="ＭＳ 明朝"/>
          <w:color w:val="auto"/>
          <w:sz w:val="24"/>
        </w:rPr>
        <w:t>４　職員の配置予定</w:t>
      </w:r>
    </w:p>
    <w:p>
      <w:pPr>
        <w:pStyle w:val="0"/>
        <w:ind w:leftChars="0" w:firstLine="0" w:firstLineChars="0"/>
        <w:jc w:val="left"/>
        <w:rPr>
          <w:rFonts w:hint="default" w:ascii="ＭＳ 明朝" w:hAnsi="ＭＳ 明朝"/>
          <w:color w:val="auto"/>
          <w:sz w:val="24"/>
        </w:rPr>
      </w:pPr>
    </w:p>
    <w:p>
      <w:pPr>
        <w:pStyle w:val="0"/>
        <w:ind w:leftChars="0" w:firstLine="0" w:firstLineChars="0"/>
        <w:jc w:val="left"/>
        <w:rPr>
          <w:rFonts w:hint="default" w:ascii="ＭＳ 明朝" w:hAnsi="ＭＳ 明朝"/>
          <w:color w:val="auto"/>
          <w:sz w:val="24"/>
        </w:rPr>
      </w:pPr>
    </w:p>
    <w:p>
      <w:pPr>
        <w:pStyle w:val="0"/>
        <w:ind w:leftChars="0" w:firstLine="0" w:firstLineChars="0"/>
        <w:jc w:val="left"/>
        <w:rPr>
          <w:rFonts w:hint="default" w:ascii="ＭＳ 明朝" w:hAnsi="ＭＳ 明朝"/>
          <w:color w:val="auto"/>
          <w:sz w:val="24"/>
        </w:rPr>
      </w:pPr>
      <w:r>
        <w:rPr>
          <w:rFonts w:hint="eastAsia" w:ascii="ＭＳ 明朝" w:hAnsi="ＭＳ 明朝"/>
          <w:color w:val="auto"/>
          <w:sz w:val="24"/>
        </w:rPr>
        <w:t>５　代替職員の確保</w:t>
      </w:r>
    </w:p>
    <w:p>
      <w:pPr>
        <w:pStyle w:val="0"/>
        <w:ind w:leftChars="0" w:firstLine="0" w:firstLineChars="0"/>
        <w:jc w:val="left"/>
        <w:rPr>
          <w:rFonts w:hint="default" w:ascii="ＭＳ 明朝" w:hAnsi="ＭＳ 明朝"/>
          <w:color w:val="auto"/>
          <w:sz w:val="24"/>
        </w:rPr>
      </w:pPr>
    </w:p>
    <w:p>
      <w:pPr>
        <w:pStyle w:val="0"/>
        <w:ind w:leftChars="0" w:firstLine="0" w:firstLineChars="0"/>
        <w:jc w:val="left"/>
        <w:rPr>
          <w:rFonts w:hint="default" w:ascii="ＭＳ 明朝" w:hAnsi="ＭＳ 明朝"/>
          <w:color w:val="auto"/>
          <w:sz w:val="24"/>
        </w:rPr>
      </w:pPr>
    </w:p>
    <w:p>
      <w:pPr>
        <w:pStyle w:val="0"/>
        <w:ind w:leftChars="0" w:firstLine="0" w:firstLineChars="0"/>
        <w:jc w:val="left"/>
        <w:rPr>
          <w:rFonts w:hint="default" w:ascii="ＭＳ 明朝" w:hAnsi="ＭＳ 明朝"/>
          <w:color w:val="auto"/>
          <w:sz w:val="24"/>
        </w:rPr>
      </w:pPr>
      <w:r>
        <w:rPr>
          <w:rFonts w:hint="eastAsia" w:ascii="ＭＳ 明朝" w:hAnsi="ＭＳ 明朝"/>
          <w:color w:val="auto"/>
          <w:sz w:val="24"/>
        </w:rPr>
        <w:t>６　その他の提案</w:t>
      </w:r>
    </w:p>
    <w:p>
      <w:pPr>
        <w:pStyle w:val="0"/>
        <w:ind w:leftChars="0" w:firstLine="0" w:firstLineChars="0"/>
        <w:jc w:val="left"/>
        <w:rPr>
          <w:rFonts w:hint="default" w:ascii="ＭＳ 明朝" w:hAnsi="ＭＳ 明朝"/>
          <w:color w:val="auto"/>
          <w:sz w:val="24"/>
        </w:rPr>
      </w:pPr>
    </w:p>
    <w:p>
      <w:pPr>
        <w:pStyle w:val="0"/>
        <w:ind w:left="0" w:leftChars="0" w:hanging="254" w:hangingChars="100"/>
        <w:jc w:val="left"/>
        <w:rPr>
          <w:rFonts w:hint="default" w:ascii="ＭＳ 明朝" w:hAnsi="ＭＳ 明朝"/>
          <w:color w:val="auto"/>
          <w:sz w:val="24"/>
        </w:rPr>
      </w:pPr>
      <w:r>
        <w:rPr>
          <w:rFonts w:hint="eastAsia" w:ascii="ＭＳ 明朝" w:hAnsi="ＭＳ 明朝"/>
          <w:color w:val="auto"/>
          <w:sz w:val="24"/>
        </w:rPr>
        <w:t>※各項目について別紙での提出も可としますが、別紙で提出する項目について、「別紙にて記載」と表記し、様式５も必ず提出してください。</w:t>
      </w:r>
      <w:bookmarkStart w:id="0" w:name="_GoBack"/>
      <w:bookmarkEnd w:id="0"/>
    </w:p>
    <w:p>
      <w:pPr>
        <w:pStyle w:val="0"/>
        <w:ind w:leftChars="0" w:firstLine="0" w:firstLineChars="0"/>
        <w:jc w:val="left"/>
        <w:rPr>
          <w:rFonts w:hint="default" w:ascii="ＭＳ 明朝" w:hAnsi="ＭＳ 明朝"/>
          <w:color w:val="auto"/>
          <w:sz w:val="24"/>
        </w:rPr>
      </w:pPr>
    </w:p>
    <w:p>
      <w:pPr>
        <w:pStyle w:val="0"/>
        <w:rPr>
          <w:rFonts w:hint="default" w:ascii="ＭＳ 明朝" w:hAnsi="ＭＳ 明朝"/>
          <w:color w:val="auto"/>
          <w:sz w:val="24"/>
        </w:rPr>
      </w:pPr>
      <w:r>
        <w:rPr>
          <w:rFonts w:hint="eastAsia"/>
          <w:color w:val="auto"/>
        </w:rPr>
        <w:br w:type="page"/>
      </w:r>
    </w:p>
    <w:p>
      <w:pPr>
        <w:pStyle w:val="0"/>
        <w:rPr>
          <w:rFonts w:hint="default" w:ascii="ＭＳ 明朝" w:hAnsi="ＭＳ 明朝"/>
          <w:color w:val="auto"/>
          <w:sz w:val="24"/>
        </w:rPr>
      </w:pPr>
      <w:r>
        <w:rPr>
          <w:rFonts w:hint="eastAsia" w:ascii="ＭＳ 明朝" w:hAnsi="ＭＳ 明朝"/>
          <w:color w:val="auto"/>
          <w:sz w:val="24"/>
        </w:rPr>
        <w:t>１　運営方針</w:t>
      </w:r>
    </w:p>
    <w:p>
      <w:pPr>
        <w:pStyle w:val="0"/>
        <w:rPr>
          <w:rFonts w:hint="default" w:ascii="ＭＳ 明朝" w:hAnsi="ＭＳ 明朝"/>
          <w:color w:val="auto"/>
          <w:sz w:val="24"/>
        </w:rPr>
      </w:pPr>
      <w:r>
        <w:rPr>
          <w:rFonts w:hint="eastAsia" w:ascii="ＭＳ 明朝" w:hAnsi="ＭＳ 明朝"/>
          <w:color w:val="auto"/>
          <w:sz w:val="24"/>
        </w:rPr>
        <w:t>　基幹相談支援センターの運営方針について</w:t>
      </w:r>
    </w:p>
    <w:p>
      <w:pPr>
        <w:pStyle w:val="0"/>
        <w:rPr>
          <w:rFonts w:hint="default" w:ascii="ＭＳ 明朝" w:hAnsi="ＭＳ 明朝"/>
          <w:color w:val="auto"/>
          <w:sz w:val="24"/>
        </w:rPr>
      </w:pPr>
      <w:r>
        <w:rPr>
          <w:rFonts w:hint="eastAsia" w:ascii="ＭＳ 明朝" w:hAnsi="ＭＳ 明朝"/>
          <w:color w:val="auto"/>
          <w:sz w:val="24"/>
        </w:rPr>
        <w:t>　　１市４町圏域の地域性を踏まえた基幹相談支援センターの役割についてどのよう</w:t>
      </w:r>
    </w:p>
    <w:p>
      <w:pPr>
        <w:pStyle w:val="0"/>
        <w:rPr>
          <w:rFonts w:hint="default" w:ascii="ＭＳ 明朝" w:hAnsi="ＭＳ 明朝"/>
          <w:color w:val="auto"/>
          <w:sz w:val="24"/>
        </w:rPr>
      </w:pPr>
      <w:r>
        <w:rPr>
          <w:rFonts w:hint="eastAsia" w:ascii="ＭＳ 明朝" w:hAnsi="ＭＳ 明朝"/>
          <w:color w:val="auto"/>
          <w:sz w:val="24"/>
        </w:rPr>
        <w:t>　に考えていますか。</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２　委託業務の事業計画</w:t>
      </w:r>
    </w:p>
    <w:p>
      <w:pPr>
        <w:pStyle w:val="0"/>
        <w:rPr>
          <w:rFonts w:hint="default" w:ascii="ＭＳ 明朝" w:hAnsi="ＭＳ 明朝"/>
          <w:color w:val="auto"/>
          <w:sz w:val="24"/>
        </w:rPr>
      </w:pPr>
      <w:r>
        <w:rPr>
          <w:rFonts w:hint="eastAsia" w:ascii="ＭＳ 明朝" w:hAnsi="ＭＳ 明朝"/>
          <w:color w:val="auto"/>
          <w:sz w:val="24"/>
        </w:rPr>
        <w:t>（１）相談支援事業所の後方支援</w:t>
      </w:r>
    </w:p>
    <w:p>
      <w:pPr>
        <w:pStyle w:val="0"/>
        <w:rPr>
          <w:rFonts w:hint="default" w:ascii="ＭＳ 明朝" w:hAnsi="ＭＳ 明朝"/>
          <w:color w:val="auto"/>
          <w:sz w:val="24"/>
        </w:rPr>
      </w:pPr>
      <w:r>
        <w:rPr>
          <w:rFonts w:hint="eastAsia" w:ascii="ＭＳ 明朝" w:hAnsi="ＭＳ 明朝"/>
          <w:color w:val="auto"/>
          <w:sz w:val="24"/>
        </w:rPr>
        <w:t>　　相談、助言、同行支援、緊急時の支援等についてどのような取組を実施しますか。</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（２）地域の相談支援体制強化の取組</w:t>
      </w:r>
    </w:p>
    <w:p>
      <w:pPr>
        <w:pStyle w:val="0"/>
        <w:ind w:left="254" w:hanging="254" w:hangingChars="100"/>
        <w:rPr>
          <w:rFonts w:hint="default" w:ascii="ＭＳ 明朝" w:hAnsi="ＭＳ 明朝"/>
          <w:color w:val="auto"/>
          <w:sz w:val="24"/>
        </w:rPr>
      </w:pPr>
      <w:r>
        <w:rPr>
          <w:rFonts w:hint="eastAsia" w:ascii="ＭＳ 明朝" w:hAnsi="ＭＳ 明朝"/>
          <w:color w:val="auto"/>
          <w:sz w:val="24"/>
        </w:rPr>
        <w:t>　　相談員の人材育成（例：研修や事業所訪問等による計画相談の資質向上）や地域の関係機関（例：障害・医療・介護・教育機関）との連携推進についてどのような取組を実施しますか。</w:t>
      </w:r>
    </w:p>
    <w:p>
      <w:pPr>
        <w:pStyle w:val="0"/>
        <w:ind w:left="254" w:hanging="254" w:hangingChars="100"/>
        <w:rPr>
          <w:rFonts w:hint="default" w:ascii="ＭＳ 明朝" w:hAnsi="ＭＳ 明朝"/>
          <w:color w:val="auto"/>
          <w:sz w:val="24"/>
        </w:rPr>
      </w:pPr>
    </w:p>
    <w:p>
      <w:pPr>
        <w:pStyle w:val="0"/>
        <w:ind w:left="254" w:hanging="254" w:hangingChars="100"/>
        <w:rPr>
          <w:rFonts w:hint="default" w:ascii="ＭＳ 明朝" w:hAnsi="ＭＳ 明朝"/>
          <w:color w:val="auto"/>
          <w:sz w:val="24"/>
        </w:rPr>
      </w:pPr>
    </w:p>
    <w:p>
      <w:pPr>
        <w:pStyle w:val="0"/>
        <w:ind w:left="254" w:hanging="254" w:hangingChars="100"/>
        <w:rPr>
          <w:rFonts w:hint="default" w:ascii="ＭＳ 明朝" w:hAnsi="ＭＳ 明朝"/>
          <w:color w:val="auto"/>
          <w:sz w:val="24"/>
        </w:rPr>
      </w:pPr>
    </w:p>
    <w:p>
      <w:pPr>
        <w:pStyle w:val="0"/>
        <w:ind w:left="254" w:hanging="254" w:hangingChars="100"/>
        <w:rPr>
          <w:rFonts w:hint="default" w:ascii="ＭＳ 明朝" w:hAnsi="ＭＳ 明朝"/>
          <w:color w:val="auto"/>
          <w:sz w:val="24"/>
        </w:rPr>
      </w:pPr>
    </w:p>
    <w:p>
      <w:pPr>
        <w:pStyle w:val="0"/>
        <w:ind w:left="254" w:hanging="254" w:hangingChars="100"/>
        <w:rPr>
          <w:rFonts w:hint="default" w:ascii="ＭＳ 明朝" w:hAnsi="ＭＳ 明朝"/>
          <w:color w:val="auto"/>
          <w:sz w:val="24"/>
        </w:rPr>
      </w:pPr>
    </w:p>
    <w:p>
      <w:pPr>
        <w:pStyle w:val="0"/>
        <w:ind w:left="254" w:hanging="254" w:hangingChars="100"/>
        <w:rPr>
          <w:rFonts w:hint="default" w:ascii="ＭＳ 明朝" w:hAnsi="ＭＳ 明朝"/>
          <w:color w:val="auto"/>
          <w:sz w:val="24"/>
        </w:rPr>
      </w:pPr>
    </w:p>
    <w:p>
      <w:pPr>
        <w:pStyle w:val="0"/>
        <w:ind w:left="254" w:hanging="254" w:hangingChars="100"/>
        <w:rPr>
          <w:rFonts w:hint="default" w:ascii="ＭＳ 明朝" w:hAnsi="ＭＳ 明朝"/>
          <w:color w:val="auto"/>
          <w:sz w:val="24"/>
        </w:rPr>
      </w:pPr>
    </w:p>
    <w:p>
      <w:pPr>
        <w:pStyle w:val="0"/>
        <w:ind w:left="254" w:hanging="254" w:hangingChars="100"/>
        <w:rPr>
          <w:rFonts w:hint="default" w:ascii="ＭＳ 明朝" w:hAnsi="ＭＳ 明朝"/>
          <w:color w:val="auto"/>
          <w:sz w:val="24"/>
        </w:rPr>
      </w:pPr>
    </w:p>
    <w:p>
      <w:pPr>
        <w:pStyle w:val="0"/>
        <w:ind w:left="254" w:hanging="254" w:hangingChars="100"/>
        <w:rPr>
          <w:rFonts w:hint="default" w:ascii="ＭＳ 明朝" w:hAnsi="ＭＳ 明朝"/>
          <w:color w:val="auto"/>
          <w:sz w:val="24"/>
        </w:rPr>
      </w:pPr>
    </w:p>
    <w:p>
      <w:pPr>
        <w:pStyle w:val="0"/>
        <w:ind w:left="254" w:hanging="254" w:hangingChars="100"/>
        <w:rPr>
          <w:rFonts w:hint="default" w:ascii="ＭＳ 明朝" w:hAnsi="ＭＳ 明朝"/>
          <w:color w:val="auto"/>
          <w:sz w:val="24"/>
        </w:rPr>
      </w:pPr>
      <w:r>
        <w:rPr>
          <w:rFonts w:hint="eastAsia" w:ascii="ＭＳ 明朝" w:hAnsi="ＭＳ 明朝"/>
          <w:color w:val="auto"/>
          <w:sz w:val="24"/>
        </w:rPr>
        <w:t>（３）困難事例の初動対応</w:t>
      </w:r>
    </w:p>
    <w:p>
      <w:pPr>
        <w:pStyle w:val="0"/>
        <w:ind w:left="254" w:hanging="254" w:hangingChars="100"/>
        <w:rPr>
          <w:rFonts w:hint="default" w:ascii="ＭＳ 明朝" w:hAnsi="ＭＳ 明朝"/>
          <w:color w:val="auto"/>
          <w:sz w:val="24"/>
        </w:rPr>
      </w:pPr>
      <w:r>
        <w:rPr>
          <w:rFonts w:hint="eastAsia" w:ascii="ＭＳ 明朝" w:hAnsi="ＭＳ 明朝"/>
          <w:color w:val="auto"/>
          <w:sz w:val="24"/>
        </w:rPr>
        <w:t>　　困難事例が発生した場合の圏域内の行政機関や相談支援事業所等との連携についてどのような取組を実施しますか。</w:t>
      </w:r>
    </w:p>
    <w:p>
      <w:pPr>
        <w:pStyle w:val="0"/>
        <w:ind w:left="254" w:hanging="254" w:hangingChars="100"/>
        <w:rPr>
          <w:rFonts w:hint="default" w:ascii="ＭＳ 明朝" w:hAnsi="ＭＳ 明朝"/>
          <w:color w:val="auto"/>
          <w:sz w:val="24"/>
        </w:rPr>
      </w:pPr>
    </w:p>
    <w:p>
      <w:pPr>
        <w:pStyle w:val="0"/>
        <w:ind w:left="254" w:hanging="254" w:hangingChars="100"/>
        <w:rPr>
          <w:rFonts w:hint="default" w:ascii="ＭＳ 明朝" w:hAnsi="ＭＳ 明朝"/>
          <w:color w:val="auto"/>
          <w:sz w:val="24"/>
        </w:rPr>
      </w:pPr>
    </w:p>
    <w:p>
      <w:pPr>
        <w:pStyle w:val="0"/>
        <w:ind w:left="254" w:hanging="254" w:hangingChars="100"/>
        <w:rPr>
          <w:rFonts w:hint="default" w:ascii="ＭＳ 明朝" w:hAnsi="ＭＳ 明朝"/>
          <w:color w:val="auto"/>
          <w:sz w:val="24"/>
        </w:rPr>
      </w:pPr>
    </w:p>
    <w:p>
      <w:pPr>
        <w:pStyle w:val="0"/>
        <w:ind w:left="254" w:hanging="254" w:hangingChars="100"/>
        <w:rPr>
          <w:rFonts w:hint="default" w:ascii="ＭＳ 明朝" w:hAnsi="ＭＳ 明朝"/>
          <w:color w:val="auto"/>
          <w:sz w:val="24"/>
        </w:rPr>
      </w:pPr>
    </w:p>
    <w:p>
      <w:pPr>
        <w:pStyle w:val="0"/>
        <w:ind w:left="254" w:hanging="254" w:hangingChars="100"/>
        <w:rPr>
          <w:rFonts w:hint="default" w:ascii="ＭＳ 明朝" w:hAnsi="ＭＳ 明朝"/>
          <w:color w:val="auto"/>
          <w:sz w:val="24"/>
        </w:rPr>
      </w:pPr>
    </w:p>
    <w:p>
      <w:pPr>
        <w:pStyle w:val="0"/>
        <w:ind w:left="254" w:hanging="254" w:hangingChars="100"/>
        <w:rPr>
          <w:rFonts w:hint="default" w:ascii="ＭＳ 明朝" w:hAnsi="ＭＳ 明朝"/>
          <w:color w:val="auto"/>
          <w:sz w:val="24"/>
        </w:rPr>
      </w:pPr>
    </w:p>
    <w:p>
      <w:pPr>
        <w:pStyle w:val="0"/>
        <w:ind w:left="254" w:hanging="254" w:hangingChars="100"/>
        <w:rPr>
          <w:rFonts w:hint="default" w:ascii="ＭＳ 明朝" w:hAnsi="ＭＳ 明朝"/>
          <w:color w:val="auto"/>
          <w:sz w:val="24"/>
        </w:rPr>
      </w:pPr>
    </w:p>
    <w:p>
      <w:pPr>
        <w:pStyle w:val="0"/>
        <w:ind w:left="254" w:hanging="254" w:hangingChars="10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（４）権利擁護（成年後見制度等）に関する業務</w:t>
      </w:r>
    </w:p>
    <w:p>
      <w:pPr>
        <w:pStyle w:val="0"/>
        <w:rPr>
          <w:rFonts w:hint="default" w:ascii="ＭＳ 明朝" w:hAnsi="ＭＳ 明朝"/>
          <w:color w:val="auto"/>
          <w:sz w:val="24"/>
        </w:rPr>
      </w:pPr>
      <w:r>
        <w:rPr>
          <w:rFonts w:hint="eastAsia" w:ascii="ＭＳ 明朝" w:hAnsi="ＭＳ 明朝"/>
          <w:color w:val="auto"/>
          <w:sz w:val="24"/>
        </w:rPr>
        <w:t>　　権利擁護に係る必要な支援や啓発活動等についてどのような取組を実施しますか。</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（５）自立支援協議会活動の推進に関する業務</w:t>
      </w:r>
    </w:p>
    <w:p>
      <w:pPr>
        <w:pStyle w:val="0"/>
        <w:ind w:left="254" w:hanging="254" w:hangingChars="100"/>
        <w:rPr>
          <w:rFonts w:hint="default" w:ascii="ＭＳ 明朝" w:hAnsi="ＭＳ 明朝"/>
          <w:color w:val="auto"/>
          <w:sz w:val="24"/>
        </w:rPr>
      </w:pPr>
      <w:r>
        <w:rPr>
          <w:rFonts w:hint="eastAsia" w:ascii="ＭＳ 明朝" w:hAnsi="ＭＳ 明朝"/>
          <w:color w:val="auto"/>
          <w:sz w:val="24"/>
        </w:rPr>
        <w:t>　　協議会の事務局としての役割や地域課題（児童発達支援センターや就労選択支援）の研究についてどのように考えていますか。</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３　年間の事業計画</w:t>
      </w:r>
    </w:p>
    <w:p>
      <w:pPr>
        <w:pStyle w:val="0"/>
        <w:rPr>
          <w:rFonts w:hint="default" w:ascii="ＭＳ 明朝" w:hAnsi="ＭＳ 明朝"/>
          <w:color w:val="auto"/>
          <w:sz w:val="24"/>
        </w:rPr>
      </w:pPr>
      <w:r>
        <w:rPr>
          <w:rFonts w:hint="eastAsia" w:ascii="ＭＳ 明朝" w:hAnsi="ＭＳ 明朝"/>
          <w:color w:val="auto"/>
          <w:sz w:val="24"/>
        </w:rPr>
        <w:t>　年間の事業計画は具体的にどのように考えていますか。（別紙での提出も可）</w:t>
      </w:r>
    </w:p>
    <w:p>
      <w:pPr>
        <w:pStyle w:val="0"/>
        <w:rPr>
          <w:rFonts w:hint="default" w:ascii="ＭＳ 明朝" w:hAnsi="ＭＳ 明朝"/>
          <w:color w:val="auto"/>
          <w:sz w:val="24"/>
        </w:rPr>
      </w:pPr>
      <w:r>
        <w:rPr>
          <w:rFonts w:hint="eastAsia" w:ascii="ＭＳ 明朝" w:hAnsi="ＭＳ 明朝"/>
          <w:color w:val="auto"/>
          <w:sz w:val="24"/>
        </w:rPr>
        <w:t>【令和８年度】</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【令和９年度】</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【令和１０年度】</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４　職員の配置予定</w:t>
      </w:r>
    </w:p>
    <w:p>
      <w:pPr>
        <w:pStyle w:val="0"/>
        <w:rPr>
          <w:rFonts w:hint="default" w:ascii="ＭＳ 明朝" w:hAnsi="ＭＳ 明朝"/>
          <w:color w:val="auto"/>
          <w:sz w:val="24"/>
        </w:rPr>
      </w:pPr>
    </w:p>
    <w:tbl>
      <w:tblPr>
        <w:tblStyle w:val="37"/>
        <w:tblW w:w="0" w:type="auto"/>
        <w:tblInd w:w="0" w:type="dxa"/>
        <w:tblLayout w:type="fixed"/>
        <w:tblLook w:firstRow="1" w:lastRow="0" w:firstColumn="1" w:lastColumn="0" w:noHBand="0" w:noVBand="1" w:val="04A0"/>
      </w:tblPr>
      <w:tblGrid>
        <w:gridCol w:w="2908"/>
        <w:gridCol w:w="2648"/>
        <w:gridCol w:w="1701"/>
        <w:gridCol w:w="2910"/>
      </w:tblGrid>
      <w:tr>
        <w:trPr>
          <w:trHeight w:val="349" w:hRule="atLeast"/>
        </w:trPr>
        <w:tc>
          <w:tcPr>
            <w:tcW w:w="2908" w:type="dxa"/>
            <w:shd w:val="clear" w:color="auto" w:themeFill="background1" w:themeFillTint="FF" w:themeFillShade="D9"/>
            <w:vAlign w:val="center"/>
          </w:tcPr>
          <w:p>
            <w:pPr>
              <w:pStyle w:val="0"/>
              <w:jc w:val="center"/>
              <w:rPr>
                <w:rFonts w:hint="eastAsia"/>
                <w:color w:val="auto"/>
              </w:rPr>
            </w:pPr>
            <w:r>
              <w:rPr>
                <w:rFonts w:hint="eastAsia"/>
                <w:color w:val="auto"/>
              </w:rPr>
              <w:t>氏　名</w:t>
            </w:r>
          </w:p>
        </w:tc>
        <w:tc>
          <w:tcPr>
            <w:tcW w:w="2648" w:type="dxa"/>
            <w:shd w:val="clear" w:color="auto" w:themeFill="background1" w:themeFillTint="FF" w:themeFillShade="D9"/>
            <w:vAlign w:val="center"/>
          </w:tcPr>
          <w:p>
            <w:pPr>
              <w:pStyle w:val="0"/>
              <w:jc w:val="center"/>
              <w:rPr>
                <w:rFonts w:hint="eastAsia"/>
                <w:color w:val="auto"/>
              </w:rPr>
            </w:pPr>
            <w:r>
              <w:rPr>
                <w:rFonts w:hint="eastAsia"/>
                <w:color w:val="auto"/>
              </w:rPr>
              <w:t>職　種</w:t>
            </w:r>
          </w:p>
        </w:tc>
        <w:tc>
          <w:tcPr>
            <w:tcW w:w="1701" w:type="dxa"/>
            <w:shd w:val="clear" w:color="auto" w:themeFill="background1" w:themeFillTint="FF" w:themeFillShade="D9"/>
            <w:vAlign w:val="center"/>
          </w:tcPr>
          <w:p>
            <w:pPr>
              <w:pStyle w:val="0"/>
              <w:jc w:val="center"/>
              <w:rPr>
                <w:rFonts w:hint="eastAsia"/>
                <w:color w:val="auto"/>
              </w:rPr>
            </w:pPr>
            <w:r>
              <w:rPr>
                <w:rFonts w:hint="eastAsia"/>
                <w:color w:val="auto"/>
              </w:rPr>
              <w:t>相談経験年数</w:t>
            </w:r>
          </w:p>
        </w:tc>
        <w:tc>
          <w:tcPr>
            <w:tcW w:w="2910" w:type="dxa"/>
            <w:shd w:val="clear" w:color="auto" w:themeFill="background1" w:themeFillTint="FF" w:themeFillShade="D9"/>
            <w:vAlign w:val="center"/>
          </w:tcPr>
          <w:p>
            <w:pPr>
              <w:pStyle w:val="0"/>
              <w:jc w:val="center"/>
              <w:rPr>
                <w:rFonts w:hint="eastAsia"/>
                <w:color w:val="auto"/>
              </w:rPr>
            </w:pPr>
            <w:r>
              <w:rPr>
                <w:rFonts w:hint="eastAsia"/>
                <w:color w:val="auto"/>
              </w:rPr>
              <w:t>法　人　名</w:t>
            </w:r>
          </w:p>
        </w:tc>
      </w:tr>
      <w:tr>
        <w:trPr>
          <w:trHeight w:val="767" w:hRule="atLeast"/>
        </w:trPr>
        <w:tc>
          <w:tcPr>
            <w:tcW w:w="2908" w:type="dxa"/>
            <w:vAlign w:val="center"/>
          </w:tcPr>
          <w:p>
            <w:pPr>
              <w:pStyle w:val="0"/>
              <w:jc w:val="both"/>
              <w:rPr>
                <w:rFonts w:hint="eastAsia"/>
                <w:color w:val="auto"/>
              </w:rPr>
            </w:pPr>
          </w:p>
        </w:tc>
        <w:tc>
          <w:tcPr>
            <w:tcW w:w="2648" w:type="dxa"/>
            <w:vAlign w:val="center"/>
          </w:tcPr>
          <w:p>
            <w:pPr>
              <w:pStyle w:val="0"/>
              <w:jc w:val="both"/>
              <w:rPr>
                <w:rFonts w:hint="eastAsia"/>
                <w:color w:val="auto"/>
              </w:rPr>
            </w:pPr>
          </w:p>
        </w:tc>
        <w:tc>
          <w:tcPr>
            <w:tcW w:w="1701" w:type="dxa"/>
            <w:vAlign w:val="center"/>
          </w:tcPr>
          <w:p>
            <w:pPr>
              <w:pStyle w:val="0"/>
              <w:jc w:val="both"/>
              <w:rPr>
                <w:rFonts w:hint="eastAsia"/>
                <w:color w:val="auto"/>
              </w:rPr>
            </w:pPr>
          </w:p>
        </w:tc>
        <w:tc>
          <w:tcPr>
            <w:tcW w:w="2910" w:type="dxa"/>
            <w:vAlign w:val="center"/>
          </w:tcPr>
          <w:p>
            <w:pPr>
              <w:pStyle w:val="0"/>
              <w:jc w:val="both"/>
              <w:rPr>
                <w:rFonts w:hint="eastAsia"/>
                <w:color w:val="auto"/>
              </w:rPr>
            </w:pPr>
          </w:p>
        </w:tc>
      </w:tr>
      <w:tr>
        <w:trPr>
          <w:trHeight w:val="768" w:hRule="atLeast"/>
        </w:trPr>
        <w:tc>
          <w:tcPr>
            <w:tcW w:w="2908" w:type="dxa"/>
            <w:vAlign w:val="center"/>
          </w:tcPr>
          <w:p>
            <w:pPr>
              <w:pStyle w:val="0"/>
              <w:jc w:val="both"/>
              <w:rPr>
                <w:rFonts w:hint="eastAsia"/>
                <w:color w:val="auto"/>
              </w:rPr>
            </w:pPr>
          </w:p>
        </w:tc>
        <w:tc>
          <w:tcPr>
            <w:tcW w:w="2648" w:type="dxa"/>
            <w:vAlign w:val="center"/>
          </w:tcPr>
          <w:p>
            <w:pPr>
              <w:pStyle w:val="0"/>
              <w:jc w:val="both"/>
              <w:rPr>
                <w:rFonts w:hint="eastAsia"/>
                <w:color w:val="auto"/>
              </w:rPr>
            </w:pPr>
          </w:p>
        </w:tc>
        <w:tc>
          <w:tcPr>
            <w:tcW w:w="1701" w:type="dxa"/>
            <w:vAlign w:val="center"/>
          </w:tcPr>
          <w:p>
            <w:pPr>
              <w:pStyle w:val="0"/>
              <w:jc w:val="both"/>
              <w:rPr>
                <w:rFonts w:hint="eastAsia"/>
                <w:color w:val="auto"/>
              </w:rPr>
            </w:pPr>
          </w:p>
        </w:tc>
        <w:tc>
          <w:tcPr>
            <w:tcW w:w="2910" w:type="dxa"/>
            <w:vAlign w:val="center"/>
          </w:tcPr>
          <w:p>
            <w:pPr>
              <w:pStyle w:val="0"/>
              <w:jc w:val="both"/>
              <w:rPr>
                <w:rFonts w:hint="eastAsia"/>
                <w:color w:val="auto"/>
              </w:rPr>
            </w:pPr>
          </w:p>
        </w:tc>
      </w:tr>
    </w:tbl>
    <w:p>
      <w:pPr>
        <w:pStyle w:val="0"/>
        <w:rPr>
          <w:rFonts w:hint="default" w:ascii="ＭＳ 明朝" w:hAnsi="ＭＳ 明朝"/>
          <w:color w:val="auto"/>
          <w:sz w:val="24"/>
        </w:rPr>
      </w:pPr>
      <w:r>
        <w:rPr>
          <w:rFonts w:hint="eastAsia" w:ascii="ＭＳ 明朝" w:hAnsi="ＭＳ 明朝"/>
          <w:color w:val="auto"/>
          <w:sz w:val="24"/>
        </w:rPr>
        <w:t>※職種について、資格証（写し）を添付してください。</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５　代替職員の確保</w:t>
      </w:r>
    </w:p>
    <w:p>
      <w:pPr>
        <w:pStyle w:val="0"/>
        <w:rPr>
          <w:rFonts w:hint="default" w:ascii="ＭＳ 明朝" w:hAnsi="ＭＳ 明朝"/>
          <w:color w:val="auto"/>
          <w:sz w:val="24"/>
        </w:rPr>
      </w:pPr>
      <w:r>
        <w:rPr>
          <w:rFonts w:hint="eastAsia" w:ascii="ＭＳ 明朝" w:hAnsi="ＭＳ 明朝"/>
          <w:color w:val="auto"/>
          <w:sz w:val="24"/>
        </w:rPr>
        <w:t>　職員に欠員が生じた場合の対応についてどのように考えていますか。</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６　その他の提案</w:t>
      </w:r>
    </w:p>
    <w:p>
      <w:pPr>
        <w:pStyle w:val="0"/>
        <w:rPr>
          <w:rFonts w:hint="default" w:ascii="ＭＳ 明朝" w:hAnsi="ＭＳ 明朝"/>
          <w:color w:val="auto"/>
          <w:sz w:val="24"/>
        </w:rPr>
      </w:pPr>
      <w:r>
        <w:rPr>
          <w:rFonts w:hint="eastAsia" w:ascii="ＭＳ 明朝" w:hAnsi="ＭＳ 明朝"/>
          <w:color w:val="auto"/>
          <w:sz w:val="24"/>
        </w:rPr>
        <w:t>　上記以外に提案がありましたらご記入ください。（別紙での提出も可）</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jc w:val="both"/>
        <w:rPr>
          <w:rFonts w:hint="default" w:ascii="ＭＳ 明朝" w:hAnsi="ＭＳ 明朝"/>
          <w:color w:val="auto"/>
          <w:sz w:val="24"/>
        </w:rPr>
      </w:pPr>
    </w:p>
    <w:sectPr>
      <w:headerReference r:id="rId5" w:type="default"/>
      <w:footerReference r:id="rId6" w:type="even"/>
      <w:pgSz w:w="11906" w:h="16838"/>
      <w:pgMar w:top="851" w:right="964" w:bottom="851" w:left="964" w:header="567" w:footer="454" w:gutter="0"/>
      <w:pgNumType w:start="0"/>
      <w:cols w:space="720"/>
      <w:titlePg w:val="1"/>
      <w:textDirection w:val="lrTb"/>
      <w:docGrid w:type="linesAndChars" w:linePitch="360" w:charSpace="27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58"/>
      <w:rPr>
        <w:rStyle w:val="23"/>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tabs>
        <w:tab w:val="clear" w:pos="8504"/>
        <w:tab w:val="right" w:leader="none" w:pos="9525"/>
      </w:tabs>
      <w:rPr>
        <w:rFonts w:hint="default"/>
        <w:sz w:val="18"/>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efaultTabStop w:val="840"/>
  <w:defaultTableStyle w:val="3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lock Text"/>
    <w:basedOn w:val="0"/>
    <w:next w:val="17"/>
    <w:link w:val="0"/>
    <w:uiPriority w:val="0"/>
    <w:pPr>
      <w:widowControl w:val="1"/>
      <w:ind w:left="181" w:leftChars="65" w:right="103" w:rightChars="37"/>
      <w:jc w:val="left"/>
    </w:pPr>
    <w:rPr>
      <w:rFonts w:ascii="ＭＳ 明朝" w:hAnsi="ＭＳ 明朝"/>
      <w:kern w:val="0"/>
      <w:sz w:val="24"/>
    </w:rPr>
  </w:style>
  <w:style w:type="paragraph" w:styleId="18">
    <w:name w:val="Balloon Text"/>
    <w:basedOn w:val="0"/>
    <w:next w:val="18"/>
    <w:link w:val="0"/>
    <w:uiPriority w:val="0"/>
    <w:semiHidden/>
    <w:rPr>
      <w:rFonts w:ascii="Arial" w:hAnsi="Arial" w:eastAsia="ＭＳ ゴシック"/>
      <w:sz w:val="18"/>
    </w:rPr>
  </w:style>
  <w:style w:type="paragraph" w:styleId="19">
    <w:name w:val="Body Text Indent 2"/>
    <w:basedOn w:val="0"/>
    <w:next w:val="19"/>
    <w:link w:val="0"/>
    <w:uiPriority w:val="0"/>
    <w:pPr>
      <w:spacing w:line="360" w:lineRule="atLeast"/>
      <w:ind w:left="136" w:leftChars="71"/>
      <w:jc w:val="left"/>
    </w:pPr>
    <w:rPr>
      <w:rFonts w:ascii="ＭＳ 明朝" w:hAnsi="ＭＳ 明朝"/>
      <w:spacing w:val="-8"/>
      <w:sz w:val="24"/>
    </w:rPr>
  </w:style>
  <w:style w:type="character" w:styleId="20">
    <w:name w:val="annotation reference"/>
    <w:next w:val="20"/>
    <w:link w:val="0"/>
    <w:uiPriority w:val="0"/>
    <w:semiHidden/>
    <w:rPr>
      <w:sz w:val="18"/>
    </w:rPr>
  </w:style>
  <w:style w:type="paragraph" w:styleId="21">
    <w:name w:val="annotation text"/>
    <w:basedOn w:val="0"/>
    <w:next w:val="21"/>
    <w:link w:val="22"/>
    <w:uiPriority w:val="0"/>
    <w:semiHidden/>
    <w:pPr>
      <w:jc w:val="left"/>
    </w:pPr>
    <w:rPr>
      <w:sz w:val="24"/>
    </w:rPr>
  </w:style>
  <w:style w:type="character" w:styleId="22" w:customStyle="1">
    <w:name w:val="コメント文字列 (文字)"/>
    <w:next w:val="22"/>
    <w:link w:val="21"/>
    <w:uiPriority w:val="0"/>
    <w:rPr>
      <w:kern w:val="2"/>
      <w:sz w:val="24"/>
    </w:rPr>
  </w:style>
  <w:style w:type="character" w:styleId="23">
    <w:name w:val="page number"/>
    <w:basedOn w:val="10"/>
    <w:next w:val="23"/>
    <w:link w:val="0"/>
    <w:uiPriority w:val="0"/>
  </w:style>
  <w:style w:type="paragraph" w:styleId="24">
    <w:name w:val="annotation subject"/>
    <w:basedOn w:val="21"/>
    <w:next w:val="21"/>
    <w:link w:val="25"/>
    <w:uiPriority w:val="0"/>
    <w:semiHidden/>
    <w:rPr>
      <w:b w:val="1"/>
      <w:sz w:val="21"/>
    </w:rPr>
  </w:style>
  <w:style w:type="character" w:styleId="25" w:customStyle="1">
    <w:name w:val="コメント内容 (文字)"/>
    <w:next w:val="25"/>
    <w:link w:val="24"/>
    <w:uiPriority w:val="0"/>
    <w:rPr>
      <w:b w:val="1"/>
      <w:kern w:val="2"/>
      <w:sz w:val="21"/>
    </w:rPr>
  </w:style>
  <w:style w:type="paragraph" w:styleId="26">
    <w:name w:val="Date"/>
    <w:basedOn w:val="0"/>
    <w:next w:val="0"/>
    <w:link w:val="27"/>
    <w:uiPriority w:val="0"/>
  </w:style>
  <w:style w:type="character" w:styleId="27" w:customStyle="1">
    <w:name w:val="日付 (文字)"/>
    <w:next w:val="27"/>
    <w:link w:val="26"/>
    <w:uiPriority w:val="0"/>
    <w:rPr>
      <w:kern w:val="2"/>
      <w:sz w:val="21"/>
    </w:rPr>
  </w:style>
  <w:style w:type="paragraph" w:styleId="28">
    <w:name w:val="Body Text Indent"/>
    <w:basedOn w:val="0"/>
    <w:next w:val="28"/>
    <w:link w:val="29"/>
    <w:uiPriority w:val="0"/>
    <w:pPr>
      <w:ind w:left="851" w:leftChars="400"/>
    </w:pPr>
  </w:style>
  <w:style w:type="character" w:styleId="29" w:customStyle="1">
    <w:name w:val="本文インデント (文字)"/>
    <w:basedOn w:val="10"/>
    <w:next w:val="29"/>
    <w:link w:val="28"/>
    <w:uiPriority w:val="0"/>
    <w:rPr>
      <w:kern w:val="2"/>
      <w:sz w:val="21"/>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paragraph" w:styleId="33">
    <w:name w:val="Note Heading"/>
    <w:basedOn w:val="0"/>
    <w:next w:val="0"/>
    <w:link w:val="34"/>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4" w:customStyle="1">
    <w:name w:val="記 (文字)"/>
    <w:next w:val="34"/>
    <w:link w:val="33"/>
    <w:uiPriority w:val="0"/>
    <w:rPr>
      <w:kern w:val="2"/>
      <w:sz w:val="24"/>
    </w:rPr>
  </w:style>
  <w:style w:type="paragraph" w:styleId="35" w:customStyle="1">
    <w:name w:val="一太郎"/>
    <w:next w:val="35"/>
    <w:link w:val="0"/>
    <w:uiPriority w:val="0"/>
    <w:qFormat/>
    <w:pPr>
      <w:widowControl w:val="0"/>
      <w:wordWrap w:val="0"/>
      <w:autoSpaceDE w:val="0"/>
      <w:autoSpaceDN w:val="0"/>
      <w:adjustRightInd w:val="0"/>
      <w:spacing w:line="311" w:lineRule="exact"/>
      <w:ind w:left="0" w:right="0"/>
      <w:jc w:val="both"/>
      <w:textAlignment w:val="auto"/>
    </w:pPr>
    <w:rPr>
      <w:rFonts w:ascii="Times New Roman" w:hAnsi="Times New Roman" w:eastAsia="ＭＳ 明朝"/>
      <w:spacing w:val="-1"/>
      <w:sz w:val="21"/>
    </w:rPr>
  </w:style>
  <w:style w:type="table" w:styleId="36">
    <w:name w:val="Table Grid"/>
    <w:basedOn w:val="11"/>
    <w:next w:val="36"/>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7" w:customStyle="1">
    <w:name w:val="表（シンプル 1）"/>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840</TotalTime>
  <Pages>5</Pages>
  <Words>0</Words>
  <Characters>846</Characters>
  <Application>JUST Note</Application>
  <Lines>205</Lines>
  <Paragraphs>45</Paragraphs>
  <CharactersWithSpaces>895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2025-08-13T10:45:20Z</cp:lastPrinted>
  <dcterms:created xsi:type="dcterms:W3CDTF">2018-11-26T14:43:00Z</dcterms:created>
  <dcterms:modified xsi:type="dcterms:W3CDTF">2025-08-15T08:28:16Z</dcterms:modified>
  <cp:revision>164</cp:revision>
</cp:coreProperties>
</file>