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71D" w:rsidRPr="00665E4E" w:rsidRDefault="007D071D">
      <w:pPr>
        <w:adjustRightInd w:val="0"/>
        <w:snapToGrid w:val="0"/>
        <w:jc w:val="center"/>
        <w:rPr>
          <w:rFonts w:ascii="AR P浪漫明朝体U" w:eastAsia="AR P浪漫明朝体U" w:hAnsi="AR P浪漫明朝体U"/>
          <w:sz w:val="38"/>
          <w:szCs w:val="38"/>
        </w:rPr>
      </w:pPr>
      <w:bookmarkStart w:id="0" w:name="_Hlk515376777"/>
      <w:bookmarkStart w:id="1" w:name="_Hlk515383350"/>
      <w:r w:rsidRPr="00665E4E">
        <w:rPr>
          <w:rFonts w:ascii="メイリオ" w:eastAsia="メイリオ" w:hAnsi="メイリオ" w:hint="eastAsia"/>
          <w:b/>
          <w:sz w:val="38"/>
          <w:szCs w:val="38"/>
        </w:rPr>
        <w:t>緑のカーテンコンテスト</w:t>
      </w:r>
      <w:bookmarkEnd w:id="0"/>
      <w:r w:rsidRPr="00665E4E">
        <w:rPr>
          <w:rFonts w:ascii="メイリオ" w:eastAsia="メイリオ" w:hAnsi="メイリオ" w:hint="eastAsia"/>
          <w:b/>
          <w:sz w:val="38"/>
          <w:szCs w:val="38"/>
        </w:rPr>
        <w:t>応募要領</w:t>
      </w:r>
    </w:p>
    <w:bookmarkEnd w:id="1"/>
    <w:p w:rsidR="007D071D" w:rsidRDefault="007D071D">
      <w:pPr>
        <w:spacing w:line="397" w:lineRule="exact"/>
        <w:rPr>
          <w:rFonts w:ascii="AR P浪漫明朝体U" w:eastAsia="AR P浪漫明朝体U" w:hAnsi="AR P浪漫明朝体U"/>
          <w:sz w:val="28"/>
        </w:rPr>
      </w:pPr>
    </w:p>
    <w:p w:rsidR="007D071D" w:rsidRDefault="007D071D">
      <w:pPr>
        <w:spacing w:line="397" w:lineRule="exact"/>
        <w:rPr>
          <w:rFonts w:ascii="メイリオ" w:eastAsia="メイリオ" w:hAnsi="メイリオ"/>
          <w:sz w:val="28"/>
        </w:rPr>
      </w:pPr>
      <w:r>
        <w:rPr>
          <w:rFonts w:ascii="AR P浪漫明朝体U" w:eastAsia="AR P浪漫明朝体U" w:hAnsi="AR P浪漫明朝体U" w:hint="eastAsia"/>
          <w:sz w:val="28"/>
        </w:rPr>
        <w:t xml:space="preserve">　</w:t>
      </w:r>
      <w:r>
        <w:rPr>
          <w:rFonts w:ascii="メイリオ" w:eastAsia="メイリオ" w:hAnsi="メイリオ" w:hint="eastAsia"/>
          <w:sz w:val="28"/>
        </w:rPr>
        <w:t>地球温暖化防止</w:t>
      </w:r>
      <w:r w:rsidR="00ED354A">
        <w:rPr>
          <w:rFonts w:ascii="メイリオ" w:eastAsia="メイリオ" w:hAnsi="メイリオ" w:hint="eastAsia"/>
          <w:sz w:val="28"/>
        </w:rPr>
        <w:t>対策と</w:t>
      </w:r>
      <w:r w:rsidR="007469BA">
        <w:rPr>
          <w:rFonts w:ascii="メイリオ" w:eastAsia="メイリオ" w:hAnsi="メイリオ" w:hint="eastAsia"/>
          <w:sz w:val="28"/>
        </w:rPr>
        <w:t>エアコンの消費電力をおさえるという</w:t>
      </w:r>
      <w:r w:rsidR="002D0637" w:rsidRPr="002D0637">
        <w:rPr>
          <w:rFonts w:ascii="メイリオ" w:eastAsia="メイリオ" w:hAnsi="メイリオ" w:hint="eastAsia"/>
          <w:sz w:val="28"/>
        </w:rPr>
        <w:t>省エネ効果</w:t>
      </w:r>
      <w:r w:rsidR="002D0637">
        <w:rPr>
          <w:rFonts w:ascii="メイリオ" w:eastAsia="メイリオ" w:hAnsi="メイリオ" w:hint="eastAsia"/>
          <w:sz w:val="28"/>
        </w:rPr>
        <w:t>のある</w:t>
      </w:r>
      <w:r>
        <w:rPr>
          <w:rFonts w:ascii="メイリオ" w:eastAsia="メイリオ" w:hAnsi="メイリオ" w:hint="eastAsia"/>
          <w:sz w:val="28"/>
        </w:rPr>
        <w:t>緑のカーテン</w:t>
      </w:r>
      <w:r w:rsidR="002D0637">
        <w:rPr>
          <w:rFonts w:ascii="メイリオ" w:eastAsia="メイリオ" w:hAnsi="メイリオ" w:hint="eastAsia"/>
          <w:sz w:val="28"/>
        </w:rPr>
        <w:t>を普及させるため「</w:t>
      </w:r>
      <w:r w:rsidR="002D0637" w:rsidRPr="002D0637">
        <w:rPr>
          <w:rFonts w:ascii="メイリオ" w:eastAsia="メイリオ" w:hAnsi="メイリオ" w:hint="eastAsia"/>
          <w:sz w:val="28"/>
        </w:rPr>
        <w:t>緑のカーテンコンテスト</w:t>
      </w:r>
      <w:r w:rsidR="002D0637">
        <w:rPr>
          <w:rFonts w:ascii="メイリオ" w:eastAsia="メイリオ" w:hAnsi="メイリオ" w:hint="eastAsia"/>
          <w:sz w:val="28"/>
        </w:rPr>
        <w:t>」を実施します。</w:t>
      </w:r>
    </w:p>
    <w:tbl>
      <w:tblPr>
        <w:tblW w:w="10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1"/>
        <w:gridCol w:w="8182"/>
      </w:tblGrid>
      <w:tr w:rsidR="007D071D" w:rsidTr="00665E4E">
        <w:trPr>
          <w:trHeight w:val="1155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071D" w:rsidRDefault="007D071D">
            <w:pPr>
              <w:jc w:val="center"/>
              <w:rPr>
                <w:rFonts w:ascii="AR P浪漫明朝体U" w:eastAsia="AR P浪漫明朝体U" w:hAnsi="AR P浪漫明朝体U"/>
                <w:sz w:val="28"/>
              </w:rPr>
            </w:pPr>
            <w:r>
              <w:rPr>
                <w:rFonts w:ascii="AR P浪漫明朝体U" w:eastAsia="AR P浪漫明朝体U" w:hAnsi="AR P浪漫明朝体U" w:hint="eastAsia"/>
                <w:sz w:val="28"/>
              </w:rPr>
              <w:t>対　　象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071D" w:rsidRDefault="007D071D">
            <w:pPr>
              <w:spacing w:line="454" w:lineRule="exact"/>
              <w:rPr>
                <w:rFonts w:ascii="メイリオ" w:eastAsia="メイリオ" w:hAnsi="メイリオ"/>
                <w:sz w:val="28"/>
              </w:rPr>
            </w:pPr>
            <w:r>
              <w:rPr>
                <w:rFonts w:ascii="メイリオ" w:eastAsia="メイリオ" w:hAnsi="メイリオ" w:hint="eastAsia"/>
                <w:sz w:val="28"/>
              </w:rPr>
              <w:t>平成３０年度に</w:t>
            </w:r>
            <w:r w:rsidR="002D0637">
              <w:rPr>
                <w:rFonts w:ascii="メイリオ" w:eastAsia="メイリオ" w:hAnsi="メイリオ" w:hint="eastAsia"/>
                <w:sz w:val="28"/>
              </w:rPr>
              <w:t>千代田町</w:t>
            </w:r>
            <w:r>
              <w:rPr>
                <w:rFonts w:ascii="メイリオ" w:eastAsia="メイリオ" w:hAnsi="メイリオ" w:hint="eastAsia"/>
                <w:sz w:val="28"/>
              </w:rPr>
              <w:t>内に「緑のカーテン」を設置する個人宅（アパート等含む）や事業所　など</w:t>
            </w:r>
          </w:p>
        </w:tc>
      </w:tr>
      <w:tr w:rsidR="007D071D" w:rsidTr="00665E4E">
        <w:trPr>
          <w:trHeight w:val="1165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071D" w:rsidRDefault="007D071D">
            <w:pPr>
              <w:spacing w:line="240" w:lineRule="atLeast"/>
              <w:jc w:val="center"/>
              <w:rPr>
                <w:rFonts w:ascii="AR P浪漫明朝体U" w:eastAsia="AR P浪漫明朝体U" w:hAnsi="AR P浪漫明朝体U"/>
                <w:sz w:val="28"/>
              </w:rPr>
            </w:pPr>
            <w:r>
              <w:rPr>
                <w:rFonts w:ascii="AR P浪漫明朝体U" w:eastAsia="AR P浪漫明朝体U" w:hAnsi="AR P浪漫明朝体U" w:hint="eastAsia"/>
                <w:sz w:val="28"/>
              </w:rPr>
              <w:t>植物の種類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071D" w:rsidRDefault="006E23BE" w:rsidP="006E23BE">
            <w:pPr>
              <w:spacing w:line="454" w:lineRule="exact"/>
              <w:jc w:val="left"/>
              <w:rPr>
                <w:rFonts w:ascii="メイリオ" w:eastAsia="メイリオ" w:hAnsi="メイリオ"/>
                <w:sz w:val="28"/>
              </w:rPr>
            </w:pPr>
            <w:r>
              <w:rPr>
                <w:rFonts w:ascii="メイリオ" w:eastAsia="メイリオ" w:hAnsi="メイリオ" w:hint="eastAsia"/>
                <w:sz w:val="28"/>
              </w:rPr>
              <w:t>つる性植物であれば</w:t>
            </w:r>
            <w:r w:rsidR="007D071D">
              <w:rPr>
                <w:rFonts w:ascii="メイリオ" w:eastAsia="メイリオ" w:hAnsi="メイリオ" w:hint="eastAsia"/>
                <w:sz w:val="28"/>
              </w:rPr>
              <w:t>種類は問いません。</w:t>
            </w:r>
          </w:p>
          <w:p w:rsidR="007D071D" w:rsidRDefault="007D071D" w:rsidP="006E23BE">
            <w:pPr>
              <w:spacing w:line="454" w:lineRule="exact"/>
              <w:jc w:val="left"/>
              <w:rPr>
                <w:rFonts w:ascii="メイリオ" w:eastAsia="メイリオ" w:hAnsi="メイリオ"/>
                <w:sz w:val="28"/>
              </w:rPr>
            </w:pPr>
            <w:r>
              <w:rPr>
                <w:rFonts w:ascii="メイリオ" w:eastAsia="メイリオ" w:hAnsi="メイリオ" w:hint="eastAsia"/>
                <w:sz w:val="28"/>
              </w:rPr>
              <w:t>（例　ニガウリ、アサガオ、ヘチマ、フウセンカズラ　など）</w:t>
            </w:r>
          </w:p>
        </w:tc>
      </w:tr>
      <w:tr w:rsidR="007D071D" w:rsidTr="00665E4E">
        <w:trPr>
          <w:trHeight w:val="2062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071D" w:rsidRDefault="007D071D">
            <w:pPr>
              <w:jc w:val="center"/>
              <w:rPr>
                <w:rFonts w:ascii="AR P浪漫明朝体U" w:eastAsia="AR P浪漫明朝体U" w:hAnsi="AR P浪漫明朝体U"/>
                <w:sz w:val="28"/>
              </w:rPr>
            </w:pPr>
            <w:r>
              <w:rPr>
                <w:rFonts w:ascii="AR P浪漫明朝体U" w:eastAsia="AR P浪漫明朝体U" w:hAnsi="AR P浪漫明朝体U" w:hint="eastAsia"/>
                <w:sz w:val="28"/>
              </w:rPr>
              <w:t>応募方法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E48E3" w:rsidRDefault="00AE48E3" w:rsidP="00AE48E3">
            <w:pPr>
              <w:spacing w:line="454" w:lineRule="exact"/>
              <w:rPr>
                <w:rFonts w:ascii="メイリオ" w:eastAsia="メイリオ" w:hAnsi="メイリオ"/>
                <w:sz w:val="28"/>
              </w:rPr>
            </w:pPr>
            <w:r>
              <w:rPr>
                <w:rFonts w:ascii="メイリオ" w:eastAsia="メイリオ" w:hAnsi="メイリオ" w:hint="eastAsia"/>
                <w:sz w:val="28"/>
              </w:rPr>
              <w:t>応募用紙に全ての事項を記入し、写真</w:t>
            </w:r>
            <w:r>
              <w:rPr>
                <w:rFonts w:ascii="メイリオ" w:eastAsia="メイリオ" w:hAnsi="メイリオ" w:hint="eastAsia"/>
                <w:sz w:val="28"/>
                <w:vertAlign w:val="superscript"/>
              </w:rPr>
              <w:t>※</w:t>
            </w:r>
            <w:r>
              <w:rPr>
                <w:rFonts w:ascii="メイリオ" w:eastAsia="メイリオ" w:hAnsi="メイリオ" w:hint="eastAsia"/>
                <w:sz w:val="28"/>
              </w:rPr>
              <w:t>を添え、持参又は郵送で環境下水道課へ提出してください。</w:t>
            </w:r>
          </w:p>
          <w:p w:rsidR="007D071D" w:rsidRDefault="00AE48E3" w:rsidP="00AE48E3">
            <w:pPr>
              <w:spacing w:line="454" w:lineRule="exact"/>
              <w:rPr>
                <w:rFonts w:ascii="メイリオ" w:eastAsia="メイリオ" w:hAnsi="メイリオ"/>
                <w:sz w:val="28"/>
              </w:rPr>
            </w:pPr>
            <w:r>
              <w:rPr>
                <w:rFonts w:ascii="メイリオ" w:eastAsia="メイリオ" w:hAnsi="メイリオ" w:hint="eastAsia"/>
                <w:sz w:val="28"/>
              </w:rPr>
              <w:t>※ 提出写真は３枚までとし、全体が写っているものを必ず１枚添付してください。</w:t>
            </w:r>
            <w:r w:rsidRPr="003940D1">
              <w:rPr>
                <w:rFonts w:ascii="メイリオ" w:eastAsia="メイリオ" w:hAnsi="メイリオ" w:hint="eastAsia"/>
                <w:sz w:val="28"/>
              </w:rPr>
              <w:t>なお、町ホームページ及び広報等に掲載しますので、あらかじめご了承ください。</w:t>
            </w:r>
          </w:p>
        </w:tc>
      </w:tr>
      <w:tr w:rsidR="007D071D" w:rsidTr="00665E4E">
        <w:trPr>
          <w:trHeight w:val="708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D071D" w:rsidRDefault="007D071D">
            <w:pPr>
              <w:jc w:val="center"/>
              <w:rPr>
                <w:rFonts w:ascii="AR P浪漫明朝体U" w:eastAsia="AR P浪漫明朝体U" w:hAnsi="AR P浪漫明朝体U"/>
                <w:sz w:val="28"/>
              </w:rPr>
            </w:pPr>
            <w:r>
              <w:rPr>
                <w:rFonts w:ascii="AR P浪漫明朝体U" w:eastAsia="AR P浪漫明朝体U" w:hAnsi="AR P浪漫明朝体U" w:hint="eastAsia"/>
                <w:sz w:val="28"/>
              </w:rPr>
              <w:t>受付期間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D071D" w:rsidRDefault="007D071D">
            <w:pPr>
              <w:rPr>
                <w:rFonts w:ascii="メイリオ" w:eastAsia="メイリオ" w:hAnsi="メイリオ"/>
                <w:sz w:val="28"/>
              </w:rPr>
            </w:pPr>
            <w:r>
              <w:rPr>
                <w:rFonts w:ascii="メイリオ" w:eastAsia="メイリオ" w:hAnsi="メイリオ" w:hint="eastAsia"/>
                <w:sz w:val="28"/>
              </w:rPr>
              <w:t>平成３０年８月１日（水）から９月２８日（金）まで</w:t>
            </w:r>
          </w:p>
        </w:tc>
      </w:tr>
      <w:tr w:rsidR="006E23BE" w:rsidTr="00686031">
        <w:trPr>
          <w:trHeight w:val="1137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E23BE" w:rsidRDefault="006E23BE">
            <w:pPr>
              <w:jc w:val="center"/>
              <w:rPr>
                <w:rFonts w:ascii="AR P浪漫明朝体U" w:eastAsia="AR P浪漫明朝体U" w:hAnsi="AR P浪漫明朝体U"/>
                <w:sz w:val="28"/>
              </w:rPr>
            </w:pPr>
            <w:r>
              <w:rPr>
                <w:rFonts w:ascii="AR P浪漫明朝体U" w:eastAsia="AR P浪漫明朝体U" w:hAnsi="AR P浪漫明朝体U" w:hint="eastAsia"/>
                <w:sz w:val="28"/>
              </w:rPr>
              <w:t>審査・表彰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E23BE" w:rsidRDefault="006E23BE" w:rsidP="00F16A61">
            <w:pPr>
              <w:spacing w:line="454" w:lineRule="exact"/>
              <w:rPr>
                <w:rFonts w:ascii="メイリオ" w:eastAsia="メイリオ" w:hAnsi="メイリオ"/>
                <w:sz w:val="28"/>
              </w:rPr>
            </w:pPr>
            <w:r>
              <w:rPr>
                <w:rFonts w:ascii="メイリオ" w:eastAsia="メイリオ" w:hAnsi="メイリオ" w:hint="eastAsia"/>
                <w:sz w:val="28"/>
              </w:rPr>
              <w:t>優秀作品は町長が決定し</w:t>
            </w:r>
            <w:r w:rsidR="00F16A61">
              <w:rPr>
                <w:rFonts w:ascii="メイリオ" w:eastAsia="メイリオ" w:hAnsi="メイリオ" w:hint="eastAsia"/>
                <w:sz w:val="28"/>
              </w:rPr>
              <w:t>ます。優秀作品は</w:t>
            </w:r>
            <w:r>
              <w:rPr>
                <w:rFonts w:ascii="メイリオ" w:eastAsia="メイリオ" w:hAnsi="メイリオ" w:hint="eastAsia"/>
                <w:sz w:val="28"/>
              </w:rPr>
              <w:t>表彰を行い</w:t>
            </w:r>
            <w:r w:rsidR="00F16A61">
              <w:rPr>
                <w:rFonts w:ascii="メイリオ" w:eastAsia="メイリオ" w:hAnsi="メイリオ" w:hint="eastAsia"/>
                <w:sz w:val="28"/>
              </w:rPr>
              <w:t>記念品を</w:t>
            </w:r>
            <w:r w:rsidR="00C4780D">
              <w:rPr>
                <w:rFonts w:ascii="メイリオ" w:eastAsia="メイリオ" w:hAnsi="メイリオ" w:hint="eastAsia"/>
                <w:sz w:val="28"/>
              </w:rPr>
              <w:t>贈呈します。</w:t>
            </w:r>
          </w:p>
        </w:tc>
      </w:tr>
      <w:tr w:rsidR="007D071D" w:rsidTr="00665E4E">
        <w:trPr>
          <w:trHeight w:val="113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071D" w:rsidRDefault="007D071D">
            <w:pPr>
              <w:jc w:val="center"/>
              <w:rPr>
                <w:rFonts w:ascii="AR P浪漫明朝体U" w:eastAsia="AR P浪漫明朝体U" w:hAnsi="AR P浪漫明朝体U"/>
                <w:sz w:val="28"/>
              </w:rPr>
            </w:pPr>
            <w:r>
              <w:rPr>
                <w:rFonts w:ascii="AR P浪漫明朝体U" w:eastAsia="AR P浪漫明朝体U" w:hAnsi="AR P浪漫明朝体U" w:hint="eastAsia"/>
                <w:sz w:val="28"/>
              </w:rPr>
              <w:t>作品の発表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071D" w:rsidRDefault="007D071D" w:rsidP="00F95691">
            <w:pPr>
              <w:spacing w:line="454" w:lineRule="exact"/>
              <w:rPr>
                <w:rFonts w:ascii="メイリオ" w:eastAsia="メイリオ" w:hAnsi="メイリオ"/>
                <w:sz w:val="28"/>
              </w:rPr>
            </w:pPr>
            <w:r>
              <w:rPr>
                <w:rFonts w:ascii="メイリオ" w:eastAsia="メイリオ" w:hAnsi="メイリオ" w:hint="eastAsia"/>
                <w:sz w:val="28"/>
              </w:rPr>
              <w:t>優秀作品は、広報や町ホームページに掲載します。</w:t>
            </w:r>
          </w:p>
        </w:tc>
      </w:tr>
      <w:tr w:rsidR="007D071D" w:rsidTr="00665E4E">
        <w:trPr>
          <w:trHeight w:val="1579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071D" w:rsidRDefault="007D071D">
            <w:pPr>
              <w:jc w:val="center"/>
              <w:rPr>
                <w:rFonts w:ascii="AR P浪漫明朝体U" w:eastAsia="AR P浪漫明朝体U" w:hAnsi="AR P浪漫明朝体U"/>
                <w:sz w:val="28"/>
              </w:rPr>
            </w:pPr>
            <w:r>
              <w:rPr>
                <w:rFonts w:ascii="AR P浪漫明朝体U" w:eastAsia="AR P浪漫明朝体U" w:hAnsi="AR P浪漫明朝体U" w:hint="eastAsia"/>
                <w:sz w:val="28"/>
              </w:rPr>
              <w:t>注意事項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071D" w:rsidRDefault="007D071D">
            <w:pPr>
              <w:spacing w:line="454" w:lineRule="exact"/>
              <w:rPr>
                <w:rFonts w:ascii="メイリオ" w:eastAsia="メイリオ" w:hAnsi="メイリオ"/>
                <w:sz w:val="28"/>
              </w:rPr>
            </w:pPr>
            <w:r>
              <w:rPr>
                <w:rFonts w:ascii="メイリオ" w:eastAsia="メイリオ" w:hAnsi="メイリオ" w:hint="eastAsia"/>
                <w:sz w:val="28"/>
              </w:rPr>
              <w:t>(1)設置等に要した費用などは応募者の負担とします</w:t>
            </w:r>
          </w:p>
          <w:p w:rsidR="007D071D" w:rsidRDefault="007D071D">
            <w:pPr>
              <w:spacing w:line="454" w:lineRule="exact"/>
              <w:rPr>
                <w:rFonts w:ascii="メイリオ" w:eastAsia="メイリオ" w:hAnsi="メイリオ"/>
                <w:sz w:val="28"/>
              </w:rPr>
            </w:pPr>
            <w:r>
              <w:rPr>
                <w:rFonts w:ascii="メイリオ" w:eastAsia="メイリオ" w:hAnsi="メイリオ" w:hint="eastAsia"/>
                <w:sz w:val="28"/>
              </w:rPr>
              <w:t>(2)応募書類（写真を含む）は返却しません</w:t>
            </w:r>
          </w:p>
          <w:p w:rsidR="003E7EF7" w:rsidRDefault="003E7EF7">
            <w:pPr>
              <w:spacing w:line="454" w:lineRule="exact"/>
              <w:rPr>
                <w:rFonts w:ascii="メイリオ" w:eastAsia="メイリオ" w:hAnsi="メイリオ"/>
                <w:sz w:val="28"/>
              </w:rPr>
            </w:pPr>
            <w:r>
              <w:rPr>
                <w:rFonts w:ascii="メイリオ" w:eastAsia="メイリオ" w:hAnsi="メイリオ" w:hint="eastAsia"/>
                <w:sz w:val="28"/>
              </w:rPr>
              <w:t>(3)</w:t>
            </w:r>
            <w:r w:rsidRPr="003E7EF7">
              <w:rPr>
                <w:rFonts w:ascii="メイリオ" w:eastAsia="メイリオ" w:hAnsi="メイリオ" w:hint="eastAsia"/>
                <w:sz w:val="28"/>
              </w:rPr>
              <w:t>道路などの公共用地にはみ出ないよう、事故に十分注意</w:t>
            </w:r>
            <w:r>
              <w:rPr>
                <w:rFonts w:ascii="メイリオ" w:eastAsia="メイリオ" w:hAnsi="メイリオ" w:hint="eastAsia"/>
                <w:sz w:val="28"/>
              </w:rPr>
              <w:t>してください</w:t>
            </w:r>
          </w:p>
          <w:p w:rsidR="007D071D" w:rsidRDefault="007D071D">
            <w:pPr>
              <w:spacing w:line="454" w:lineRule="exact"/>
              <w:rPr>
                <w:rFonts w:ascii="メイリオ" w:eastAsia="メイリオ" w:hAnsi="メイリオ"/>
                <w:sz w:val="28"/>
              </w:rPr>
            </w:pPr>
            <w:r>
              <w:rPr>
                <w:rFonts w:ascii="メイリオ" w:eastAsia="メイリオ" w:hAnsi="メイリオ" w:hint="eastAsia"/>
                <w:sz w:val="28"/>
              </w:rPr>
              <w:t>(</w:t>
            </w:r>
            <w:r w:rsidR="003E7EF7">
              <w:rPr>
                <w:rFonts w:ascii="メイリオ" w:eastAsia="メイリオ" w:hAnsi="メイリオ" w:hint="eastAsia"/>
                <w:sz w:val="28"/>
              </w:rPr>
              <w:t>4</w:t>
            </w:r>
            <w:r>
              <w:rPr>
                <w:rFonts w:ascii="メイリオ" w:eastAsia="メイリオ" w:hAnsi="メイリオ" w:hint="eastAsia"/>
                <w:sz w:val="28"/>
              </w:rPr>
              <w:t>)個人情報については、当該事業以外の目的で使用しません</w:t>
            </w:r>
          </w:p>
        </w:tc>
      </w:tr>
      <w:tr w:rsidR="007D071D" w:rsidTr="00665E4E">
        <w:trPr>
          <w:trHeight w:val="1526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071D" w:rsidRDefault="007D071D">
            <w:pPr>
              <w:jc w:val="center"/>
              <w:rPr>
                <w:rFonts w:ascii="AR P浪漫明朝体U" w:eastAsia="AR P浪漫明朝体U" w:hAnsi="AR P浪漫明朝体U"/>
                <w:sz w:val="28"/>
              </w:rPr>
            </w:pPr>
            <w:r>
              <w:rPr>
                <w:rFonts w:ascii="AR P浪漫明朝体U" w:eastAsia="AR P浪漫明朝体U" w:hAnsi="AR P浪漫明朝体U" w:hint="eastAsia"/>
                <w:sz w:val="28"/>
              </w:rPr>
              <w:t>問合せ先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D071D" w:rsidRDefault="003C6C83">
            <w:pPr>
              <w:spacing w:line="454" w:lineRule="exact"/>
              <w:rPr>
                <w:rFonts w:ascii="メイリオ" w:eastAsia="メイリオ" w:hAnsi="メイリオ"/>
                <w:sz w:val="28"/>
              </w:rPr>
            </w:pPr>
            <w:r>
              <w:rPr>
                <w:rFonts w:ascii="メイリオ" w:eastAsia="メイリオ" w:hAnsi="メイリオ" w:hint="eastAsia"/>
                <w:sz w:val="28"/>
              </w:rPr>
              <w:t>千代田</w:t>
            </w:r>
            <w:r w:rsidR="007D071D">
              <w:rPr>
                <w:rFonts w:ascii="メイリオ" w:eastAsia="メイリオ" w:hAnsi="メイリオ" w:hint="eastAsia"/>
                <w:sz w:val="28"/>
              </w:rPr>
              <w:t xml:space="preserve">町役場　</w:t>
            </w:r>
            <w:r>
              <w:rPr>
                <w:rFonts w:ascii="メイリオ" w:eastAsia="メイリオ" w:hAnsi="メイリオ" w:hint="eastAsia"/>
                <w:sz w:val="28"/>
              </w:rPr>
              <w:t>環境下水道</w:t>
            </w:r>
            <w:r w:rsidR="007D071D">
              <w:rPr>
                <w:rFonts w:ascii="メイリオ" w:eastAsia="メイリオ" w:hAnsi="メイリオ" w:hint="eastAsia"/>
                <w:sz w:val="28"/>
              </w:rPr>
              <w:t>課　環境係</w:t>
            </w:r>
          </w:p>
          <w:p w:rsidR="007D071D" w:rsidRDefault="007D071D">
            <w:pPr>
              <w:snapToGrid w:val="0"/>
              <w:spacing w:line="454" w:lineRule="exact"/>
              <w:rPr>
                <w:rFonts w:ascii="メイリオ" w:eastAsia="メイリオ" w:hAnsi="メイリオ"/>
                <w:sz w:val="28"/>
              </w:rPr>
            </w:pPr>
            <w:r>
              <w:rPr>
                <w:rFonts w:ascii="メイリオ" w:eastAsia="メイリオ" w:hAnsi="メイリオ" w:hint="eastAsia"/>
                <w:sz w:val="28"/>
              </w:rPr>
              <w:t>〒370-059</w:t>
            </w:r>
            <w:r w:rsidR="003C6C83">
              <w:rPr>
                <w:rFonts w:ascii="メイリオ" w:eastAsia="メイリオ" w:hAnsi="メイリオ" w:hint="eastAsia"/>
                <w:sz w:val="28"/>
              </w:rPr>
              <w:t>8</w:t>
            </w:r>
            <w:r>
              <w:rPr>
                <w:rFonts w:ascii="メイリオ" w:eastAsia="メイリオ" w:hAnsi="メイリオ" w:hint="eastAsia"/>
                <w:sz w:val="28"/>
              </w:rPr>
              <w:t xml:space="preserve">　</w:t>
            </w:r>
            <w:r w:rsidR="003C6C83">
              <w:rPr>
                <w:rFonts w:ascii="メイリオ" w:eastAsia="メイリオ" w:hAnsi="メイリオ" w:hint="eastAsia"/>
                <w:sz w:val="28"/>
              </w:rPr>
              <w:t>千代田町赤岩1895－1</w:t>
            </w:r>
          </w:p>
          <w:p w:rsidR="007D071D" w:rsidRDefault="007D071D">
            <w:pPr>
              <w:snapToGrid w:val="0"/>
              <w:spacing w:line="454" w:lineRule="exact"/>
              <w:rPr>
                <w:rFonts w:ascii="メイリオ" w:eastAsia="メイリオ" w:hAnsi="メイリオ"/>
                <w:sz w:val="28"/>
              </w:rPr>
            </w:pPr>
            <w:r>
              <w:rPr>
                <w:rFonts w:ascii="メイリオ" w:eastAsia="メイリオ" w:hAnsi="メイリオ" w:hint="eastAsia"/>
                <w:spacing w:val="140"/>
                <w:kern w:val="0"/>
                <w:sz w:val="28"/>
                <w:fitText w:val="840" w:id="1"/>
              </w:rPr>
              <w:t>電</w:t>
            </w:r>
            <w:r>
              <w:rPr>
                <w:rFonts w:ascii="メイリオ" w:eastAsia="メイリオ" w:hAnsi="メイリオ" w:hint="eastAsia"/>
                <w:kern w:val="0"/>
                <w:sz w:val="28"/>
                <w:fitText w:val="840" w:id="1"/>
              </w:rPr>
              <w:t>話</w:t>
            </w:r>
            <w:r>
              <w:rPr>
                <w:rFonts w:ascii="メイリオ" w:eastAsia="メイリオ" w:hAnsi="メイリオ" w:hint="eastAsia"/>
                <w:kern w:val="0"/>
                <w:sz w:val="28"/>
              </w:rPr>
              <w:t xml:space="preserve">　　</w:t>
            </w:r>
            <w:r w:rsidR="003C6C83">
              <w:rPr>
                <w:rFonts w:ascii="メイリオ" w:eastAsia="メイリオ" w:hAnsi="メイリオ" w:hint="eastAsia"/>
                <w:kern w:val="0"/>
                <w:sz w:val="28"/>
              </w:rPr>
              <w:t>49-5200</w:t>
            </w:r>
            <w:r>
              <w:rPr>
                <w:rFonts w:ascii="メイリオ" w:eastAsia="メイリオ" w:hAnsi="メイリオ" w:hint="eastAsia"/>
                <w:kern w:val="0"/>
                <w:sz w:val="28"/>
              </w:rPr>
              <w:t>（</w:t>
            </w:r>
            <w:r w:rsidR="003C6C83">
              <w:rPr>
                <w:rFonts w:ascii="メイリオ" w:eastAsia="メイリオ" w:hAnsi="メイリオ" w:hint="eastAsia"/>
                <w:kern w:val="0"/>
                <w:sz w:val="28"/>
              </w:rPr>
              <w:t>直通</w:t>
            </w:r>
            <w:r>
              <w:rPr>
                <w:rFonts w:ascii="メイリオ" w:eastAsia="メイリオ" w:hAnsi="メイリオ" w:hint="eastAsia"/>
                <w:kern w:val="0"/>
                <w:sz w:val="28"/>
              </w:rPr>
              <w:t>）</w:t>
            </w:r>
          </w:p>
          <w:p w:rsidR="007D071D" w:rsidRDefault="007D071D">
            <w:pPr>
              <w:snapToGrid w:val="0"/>
              <w:spacing w:line="454" w:lineRule="exact"/>
              <w:rPr>
                <w:rFonts w:ascii="メイリオ" w:eastAsia="メイリオ" w:hAnsi="メイリオ"/>
                <w:sz w:val="28"/>
              </w:rPr>
            </w:pPr>
            <w:r>
              <w:rPr>
                <w:rFonts w:ascii="メイリオ" w:eastAsia="メイリオ" w:hAnsi="メイリオ" w:hint="eastAsia"/>
                <w:spacing w:val="7"/>
                <w:w w:val="74"/>
                <w:kern w:val="0"/>
                <w:sz w:val="28"/>
                <w:fitText w:val="840" w:id="2"/>
              </w:rPr>
              <w:t>Eメー</w:t>
            </w:r>
            <w:r>
              <w:rPr>
                <w:rFonts w:ascii="メイリオ" w:eastAsia="メイリオ" w:hAnsi="メイリオ" w:hint="eastAsia"/>
                <w:w w:val="74"/>
                <w:kern w:val="0"/>
                <w:sz w:val="28"/>
                <w:fitText w:val="840" w:id="2"/>
              </w:rPr>
              <w:t>ル</w:t>
            </w:r>
            <w:r>
              <w:rPr>
                <w:rFonts w:ascii="メイリオ" w:eastAsia="メイリオ" w:hAnsi="メイリオ" w:hint="eastAsia"/>
                <w:kern w:val="0"/>
                <w:sz w:val="28"/>
              </w:rPr>
              <w:t xml:space="preserve">　　</w:t>
            </w:r>
            <w:r w:rsidR="003C6C83">
              <w:rPr>
                <w:rFonts w:ascii="メイリオ" w:eastAsia="メイリオ" w:hAnsi="メイリオ" w:hint="eastAsia"/>
                <w:kern w:val="0"/>
                <w:sz w:val="28"/>
              </w:rPr>
              <w:t>k</w:t>
            </w:r>
            <w:r w:rsidR="003C6C83">
              <w:rPr>
                <w:rFonts w:ascii="メイリオ" w:eastAsia="メイリオ" w:hAnsi="メイリオ"/>
                <w:kern w:val="0"/>
                <w:sz w:val="28"/>
              </w:rPr>
              <w:t>ankyou</w:t>
            </w:r>
            <w:r>
              <w:rPr>
                <w:rFonts w:ascii="メイリオ" w:eastAsia="メイリオ" w:hAnsi="メイリオ" w:hint="eastAsia"/>
                <w:kern w:val="0"/>
                <w:sz w:val="28"/>
              </w:rPr>
              <w:t>@town.</w:t>
            </w:r>
            <w:r w:rsidR="003C6C83">
              <w:rPr>
                <w:rFonts w:ascii="メイリオ" w:eastAsia="メイリオ" w:hAnsi="メイリオ"/>
                <w:kern w:val="0"/>
                <w:sz w:val="28"/>
              </w:rPr>
              <w:t>chiyoda</w:t>
            </w:r>
            <w:r>
              <w:rPr>
                <w:rFonts w:ascii="メイリオ" w:eastAsia="メイリオ" w:hAnsi="メイリオ" w:hint="eastAsia"/>
                <w:kern w:val="0"/>
                <w:sz w:val="28"/>
              </w:rPr>
              <w:t>.gunma.jp</w:t>
            </w:r>
          </w:p>
        </w:tc>
      </w:tr>
    </w:tbl>
    <w:p w:rsidR="007469BA" w:rsidRDefault="007469BA" w:rsidP="003940D1">
      <w:pPr>
        <w:adjustRightInd w:val="0"/>
        <w:snapToGrid w:val="0"/>
        <w:jc w:val="center"/>
        <w:rPr>
          <w:rFonts w:ascii="メイリオ" w:eastAsia="メイリオ" w:hAnsi="メイリオ"/>
          <w:b/>
          <w:sz w:val="36"/>
          <w:szCs w:val="36"/>
        </w:rPr>
      </w:pPr>
    </w:p>
    <w:p w:rsidR="006E23BE" w:rsidRDefault="006E23BE" w:rsidP="003940D1">
      <w:pPr>
        <w:adjustRightInd w:val="0"/>
        <w:snapToGrid w:val="0"/>
        <w:jc w:val="center"/>
        <w:rPr>
          <w:rFonts w:ascii="メイリオ" w:eastAsia="メイリオ" w:hAnsi="メイリオ"/>
          <w:b/>
          <w:sz w:val="36"/>
          <w:szCs w:val="36"/>
        </w:rPr>
      </w:pPr>
    </w:p>
    <w:p w:rsidR="00665E4E" w:rsidRPr="003940D1" w:rsidRDefault="003940D1" w:rsidP="003940D1">
      <w:pPr>
        <w:adjustRightInd w:val="0"/>
        <w:snapToGrid w:val="0"/>
        <w:jc w:val="center"/>
        <w:rPr>
          <w:rFonts w:ascii="AR P浪漫明朝体U" w:eastAsia="AR P浪漫明朝体U" w:hAnsi="AR P浪漫明朝体U"/>
          <w:sz w:val="36"/>
          <w:szCs w:val="36"/>
        </w:rPr>
      </w:pPr>
      <w:r w:rsidRPr="00665E4E">
        <w:rPr>
          <w:rFonts w:ascii="メイリオ" w:eastAsia="メイリオ" w:hAnsi="メイリオ" w:hint="eastAsia"/>
          <w:b/>
          <w:sz w:val="36"/>
          <w:szCs w:val="36"/>
        </w:rPr>
        <w:lastRenderedPageBreak/>
        <w:t>緑のカーテンコンテスト応募</w:t>
      </w:r>
      <w:r w:rsidR="00161BF5">
        <w:rPr>
          <w:rFonts w:ascii="メイリオ" w:eastAsia="メイリオ" w:hAnsi="メイリオ" w:hint="eastAsia"/>
          <w:b/>
          <w:sz w:val="36"/>
          <w:szCs w:val="36"/>
        </w:rPr>
        <w:t>用紙</w:t>
      </w:r>
    </w:p>
    <w:tbl>
      <w:tblPr>
        <w:tblpPr w:leftFromText="142" w:rightFromText="142" w:horzAnchor="margin" w:tblpXSpec="center" w:tblpY="9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4111"/>
        <w:gridCol w:w="569"/>
        <w:gridCol w:w="712"/>
        <w:gridCol w:w="803"/>
        <w:gridCol w:w="1863"/>
      </w:tblGrid>
      <w:tr w:rsidR="00665E4E" w:rsidRPr="00D43846" w:rsidTr="00686CC5">
        <w:tc>
          <w:tcPr>
            <w:tcW w:w="1944" w:type="dxa"/>
            <w:shd w:val="clear" w:color="auto" w:fill="auto"/>
            <w:vAlign w:val="center"/>
          </w:tcPr>
          <w:p w:rsidR="00665E4E" w:rsidRPr="00D43846" w:rsidRDefault="00665E4E" w:rsidP="00686CC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4384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ふりがな</w:t>
            </w:r>
          </w:p>
        </w:tc>
        <w:tc>
          <w:tcPr>
            <w:tcW w:w="4111" w:type="dxa"/>
            <w:shd w:val="clear" w:color="auto" w:fill="auto"/>
          </w:tcPr>
          <w:p w:rsidR="00665E4E" w:rsidRPr="00D43846" w:rsidRDefault="00665E4E" w:rsidP="00686CC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vMerge w:val="restart"/>
            <w:shd w:val="clear" w:color="auto" w:fill="auto"/>
            <w:vAlign w:val="center"/>
          </w:tcPr>
          <w:p w:rsidR="00665E4E" w:rsidRPr="00D43846" w:rsidRDefault="00665E4E" w:rsidP="00686CC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4384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電話番号</w:t>
            </w:r>
          </w:p>
        </w:tc>
        <w:tc>
          <w:tcPr>
            <w:tcW w:w="2666" w:type="dxa"/>
            <w:gridSpan w:val="2"/>
            <w:vMerge w:val="restart"/>
            <w:shd w:val="clear" w:color="auto" w:fill="auto"/>
          </w:tcPr>
          <w:p w:rsidR="00665E4E" w:rsidRPr="00D43846" w:rsidRDefault="00665E4E" w:rsidP="00686CC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65E4E" w:rsidRPr="00D43846" w:rsidTr="00686CC5">
        <w:trPr>
          <w:trHeight w:val="744"/>
        </w:trPr>
        <w:tc>
          <w:tcPr>
            <w:tcW w:w="1944" w:type="dxa"/>
            <w:shd w:val="clear" w:color="auto" w:fill="auto"/>
            <w:vAlign w:val="center"/>
          </w:tcPr>
          <w:p w:rsidR="00665E4E" w:rsidRPr="00D43846" w:rsidRDefault="00665E4E" w:rsidP="00686CC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4384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氏名</w:t>
            </w:r>
          </w:p>
        </w:tc>
        <w:tc>
          <w:tcPr>
            <w:tcW w:w="4111" w:type="dxa"/>
            <w:shd w:val="clear" w:color="auto" w:fill="auto"/>
          </w:tcPr>
          <w:p w:rsidR="00665E4E" w:rsidRPr="00D43846" w:rsidRDefault="00665E4E" w:rsidP="00686CC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vMerge/>
            <w:shd w:val="clear" w:color="auto" w:fill="auto"/>
          </w:tcPr>
          <w:p w:rsidR="00665E4E" w:rsidRPr="00D43846" w:rsidRDefault="00665E4E" w:rsidP="00686CC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66" w:type="dxa"/>
            <w:gridSpan w:val="2"/>
            <w:vMerge/>
            <w:shd w:val="clear" w:color="auto" w:fill="auto"/>
          </w:tcPr>
          <w:p w:rsidR="00665E4E" w:rsidRPr="00D43846" w:rsidRDefault="00665E4E" w:rsidP="00686CC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65E4E" w:rsidRPr="00D43846" w:rsidTr="00686CC5">
        <w:trPr>
          <w:trHeight w:val="853"/>
        </w:trPr>
        <w:tc>
          <w:tcPr>
            <w:tcW w:w="1944" w:type="dxa"/>
            <w:shd w:val="clear" w:color="auto" w:fill="auto"/>
            <w:vAlign w:val="center"/>
          </w:tcPr>
          <w:p w:rsidR="00665E4E" w:rsidRPr="00D43846" w:rsidRDefault="00665E4E" w:rsidP="00686CC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4384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住所</w:t>
            </w:r>
          </w:p>
        </w:tc>
        <w:tc>
          <w:tcPr>
            <w:tcW w:w="8058" w:type="dxa"/>
            <w:gridSpan w:val="5"/>
            <w:shd w:val="clear" w:color="auto" w:fill="auto"/>
          </w:tcPr>
          <w:p w:rsidR="00665E4E" w:rsidRPr="00D43846" w:rsidRDefault="00665E4E" w:rsidP="00686CC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4384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〒</w:t>
            </w:r>
          </w:p>
          <w:p w:rsidR="00665E4E" w:rsidRPr="00D43846" w:rsidRDefault="00665E4E" w:rsidP="00686CC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56290D" w:rsidRPr="00D43846" w:rsidTr="00686CC5">
        <w:trPr>
          <w:trHeight w:val="504"/>
        </w:trPr>
        <w:tc>
          <w:tcPr>
            <w:tcW w:w="1944" w:type="dxa"/>
            <w:shd w:val="clear" w:color="auto" w:fill="auto"/>
            <w:vAlign w:val="center"/>
          </w:tcPr>
          <w:p w:rsidR="0056290D" w:rsidRPr="00D43846" w:rsidRDefault="0056290D" w:rsidP="00686CC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4384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メールアドレス</w:t>
            </w:r>
          </w:p>
        </w:tc>
        <w:tc>
          <w:tcPr>
            <w:tcW w:w="8058" w:type="dxa"/>
            <w:gridSpan w:val="5"/>
            <w:shd w:val="clear" w:color="auto" w:fill="auto"/>
          </w:tcPr>
          <w:p w:rsidR="0056290D" w:rsidRPr="00D43846" w:rsidRDefault="0056290D" w:rsidP="00686CC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56290D" w:rsidRPr="00D43846" w:rsidRDefault="0056290D" w:rsidP="00686CC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56290D" w:rsidRPr="00D43846" w:rsidTr="00686CC5">
        <w:trPr>
          <w:trHeight w:val="320"/>
        </w:trPr>
        <w:tc>
          <w:tcPr>
            <w:tcW w:w="1944" w:type="dxa"/>
            <w:shd w:val="clear" w:color="auto" w:fill="auto"/>
            <w:vAlign w:val="center"/>
          </w:tcPr>
          <w:p w:rsidR="0056290D" w:rsidRPr="00D43846" w:rsidRDefault="0056290D" w:rsidP="00686CC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4384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植物の種類</w:t>
            </w:r>
          </w:p>
        </w:tc>
        <w:tc>
          <w:tcPr>
            <w:tcW w:w="8058" w:type="dxa"/>
            <w:gridSpan w:val="5"/>
            <w:shd w:val="clear" w:color="auto" w:fill="auto"/>
          </w:tcPr>
          <w:p w:rsidR="006E23BE" w:rsidRDefault="00253508" w:rsidP="006E23B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ゴーヤ ・ アサガオ ・ ヘチマ ・ フウセンカズラ</w:t>
            </w:r>
          </w:p>
          <w:p w:rsidR="0056290D" w:rsidRPr="00D43846" w:rsidRDefault="00253508" w:rsidP="006E23B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（その他</w:t>
            </w:r>
            <w:r w:rsidR="00686CC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　</w:t>
            </w:r>
            <w:r w:rsidR="006E23B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　　</w:t>
            </w:r>
            <w:r w:rsidR="00686CC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）</w:t>
            </w:r>
          </w:p>
        </w:tc>
      </w:tr>
      <w:tr w:rsidR="00686CC5" w:rsidRPr="00D43846" w:rsidTr="00686CC5">
        <w:tc>
          <w:tcPr>
            <w:tcW w:w="1944" w:type="dxa"/>
            <w:shd w:val="clear" w:color="auto" w:fill="auto"/>
            <w:vAlign w:val="center"/>
          </w:tcPr>
          <w:p w:rsidR="00686CC5" w:rsidRPr="00D43846" w:rsidRDefault="00686CC5" w:rsidP="00686CC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4384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大きさ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686CC5" w:rsidRPr="00686CC5" w:rsidRDefault="00686CC5" w:rsidP="00686CC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86CC5">
              <w:rPr>
                <w:rFonts w:ascii="HG丸ｺﾞｼｯｸM-PRO" w:eastAsia="HG丸ｺﾞｼｯｸM-PRO" w:hAnsi="HG丸ｺﾞｼｯｸM-PRO" w:hint="eastAsia"/>
                <w:szCs w:val="21"/>
              </w:rPr>
              <w:t>※植える箇所が複数の場合は、合計を記入</w:t>
            </w:r>
          </w:p>
          <w:p w:rsidR="00686CC5" w:rsidRDefault="00686CC5" w:rsidP="00686C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686CC5" w:rsidRDefault="00686CC5" w:rsidP="00686CC5">
            <w:pPr>
              <w:ind w:firstLineChars="100" w:firstLine="201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幅　　　　　　m　×　高さ　　　　　　m</w:t>
            </w:r>
          </w:p>
          <w:p w:rsidR="00686CC5" w:rsidRPr="00253508" w:rsidRDefault="00686CC5" w:rsidP="00686C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15" w:type="dxa"/>
            <w:gridSpan w:val="2"/>
            <w:shd w:val="clear" w:color="auto" w:fill="auto"/>
            <w:vAlign w:val="center"/>
          </w:tcPr>
          <w:p w:rsidR="00686CC5" w:rsidRDefault="00686CC5" w:rsidP="00686CC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緑のカーテン</w:t>
            </w:r>
          </w:p>
          <w:p w:rsidR="00686CC5" w:rsidRPr="00253508" w:rsidRDefault="00686CC5" w:rsidP="00686CC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育　成　歴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686CC5" w:rsidRPr="00253508" w:rsidRDefault="00686CC5" w:rsidP="00686CC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56290D" w:rsidRPr="00D43846" w:rsidTr="00686CC5">
        <w:tc>
          <w:tcPr>
            <w:tcW w:w="1944" w:type="dxa"/>
            <w:shd w:val="clear" w:color="auto" w:fill="auto"/>
            <w:vAlign w:val="center"/>
          </w:tcPr>
          <w:p w:rsidR="0056290D" w:rsidRPr="00D43846" w:rsidRDefault="0056290D" w:rsidP="00686CC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4384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工夫したところ</w:t>
            </w:r>
          </w:p>
        </w:tc>
        <w:tc>
          <w:tcPr>
            <w:tcW w:w="8058" w:type="dxa"/>
            <w:gridSpan w:val="5"/>
            <w:shd w:val="clear" w:color="auto" w:fill="auto"/>
          </w:tcPr>
          <w:p w:rsidR="0056290D" w:rsidRPr="00686CC5" w:rsidRDefault="00686CC5" w:rsidP="00686CC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※施肥、害虫対策など</w:t>
            </w:r>
          </w:p>
          <w:p w:rsidR="0056290D" w:rsidRPr="00D43846" w:rsidRDefault="0056290D" w:rsidP="00686CC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56290D" w:rsidRPr="00D43846" w:rsidRDefault="0056290D" w:rsidP="00686CC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56290D" w:rsidRPr="00D43846" w:rsidRDefault="0056290D" w:rsidP="00686CC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56290D" w:rsidRPr="00D43846" w:rsidTr="00686CC5">
        <w:tc>
          <w:tcPr>
            <w:tcW w:w="1944" w:type="dxa"/>
            <w:shd w:val="clear" w:color="auto" w:fill="auto"/>
            <w:vAlign w:val="center"/>
          </w:tcPr>
          <w:p w:rsidR="0056290D" w:rsidRPr="00D43846" w:rsidRDefault="0056290D" w:rsidP="00686CC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4384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効果</w:t>
            </w:r>
          </w:p>
        </w:tc>
        <w:tc>
          <w:tcPr>
            <w:tcW w:w="8058" w:type="dxa"/>
            <w:gridSpan w:val="5"/>
            <w:shd w:val="clear" w:color="auto" w:fill="auto"/>
          </w:tcPr>
          <w:p w:rsidR="0056290D" w:rsidRPr="00686CC5" w:rsidRDefault="00686CC5" w:rsidP="00686CC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86CC5">
              <w:rPr>
                <w:rFonts w:ascii="HG丸ｺﾞｼｯｸM-PRO" w:eastAsia="HG丸ｺﾞｼｯｸM-PRO" w:hAnsi="HG丸ｺﾞｼｯｸM-PRO" w:hint="eastAsia"/>
                <w:szCs w:val="21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電気代が昨年度よりも下がった　など</w:t>
            </w:r>
          </w:p>
          <w:p w:rsidR="0056290D" w:rsidRPr="00D43846" w:rsidRDefault="0056290D" w:rsidP="00686CC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56290D" w:rsidRPr="00D43846" w:rsidRDefault="0056290D" w:rsidP="00686CC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56290D" w:rsidRPr="00D43846" w:rsidRDefault="0056290D" w:rsidP="00686CC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56290D" w:rsidRPr="00D43846" w:rsidTr="00686CC5">
        <w:tc>
          <w:tcPr>
            <w:tcW w:w="1944" w:type="dxa"/>
            <w:shd w:val="clear" w:color="auto" w:fill="auto"/>
            <w:vAlign w:val="center"/>
          </w:tcPr>
          <w:p w:rsidR="0056290D" w:rsidRPr="00D43846" w:rsidRDefault="0056290D" w:rsidP="00686CC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4384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感想</w:t>
            </w:r>
          </w:p>
        </w:tc>
        <w:tc>
          <w:tcPr>
            <w:tcW w:w="8058" w:type="dxa"/>
            <w:gridSpan w:val="5"/>
            <w:shd w:val="clear" w:color="auto" w:fill="auto"/>
          </w:tcPr>
          <w:p w:rsidR="0056290D" w:rsidRPr="00D43846" w:rsidRDefault="0056290D" w:rsidP="00686CC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56290D" w:rsidRPr="00D43846" w:rsidRDefault="0056290D" w:rsidP="00686CC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56290D" w:rsidRPr="00D43846" w:rsidRDefault="0056290D" w:rsidP="00686CC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56290D" w:rsidRPr="00D43846" w:rsidRDefault="0056290D" w:rsidP="00686CC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56290D" w:rsidRPr="00D43846" w:rsidTr="00686CC5">
        <w:trPr>
          <w:trHeight w:val="4215"/>
        </w:trPr>
        <w:tc>
          <w:tcPr>
            <w:tcW w:w="1944" w:type="dxa"/>
            <w:shd w:val="clear" w:color="auto" w:fill="auto"/>
            <w:vAlign w:val="center"/>
          </w:tcPr>
          <w:p w:rsidR="0056290D" w:rsidRPr="00D43846" w:rsidRDefault="0056290D" w:rsidP="00686CC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4384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写真</w:t>
            </w:r>
          </w:p>
        </w:tc>
        <w:tc>
          <w:tcPr>
            <w:tcW w:w="8058" w:type="dxa"/>
            <w:gridSpan w:val="5"/>
            <w:shd w:val="clear" w:color="auto" w:fill="auto"/>
          </w:tcPr>
          <w:p w:rsidR="0056290D" w:rsidRPr="00D43846" w:rsidRDefault="00686CC5" w:rsidP="00686CC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※</w:t>
            </w:r>
            <w:r w:rsidR="00FD450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別の用紙に添付しても結構です</w:t>
            </w:r>
          </w:p>
          <w:p w:rsidR="0056290D" w:rsidRPr="00D43846" w:rsidRDefault="0056290D" w:rsidP="00686CC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56290D" w:rsidRPr="00D43846" w:rsidRDefault="0056290D" w:rsidP="00686CC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56290D" w:rsidRPr="00D43846" w:rsidRDefault="0056290D" w:rsidP="00686CC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56290D" w:rsidRPr="00D43846" w:rsidRDefault="0056290D" w:rsidP="00686CC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56290D" w:rsidRPr="00D43846" w:rsidRDefault="0056290D" w:rsidP="00686CC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56290D" w:rsidRPr="00D43846" w:rsidRDefault="0056290D" w:rsidP="00686CC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56290D" w:rsidRPr="00D43846" w:rsidRDefault="0056290D" w:rsidP="00686CC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56290D" w:rsidRPr="00D43846" w:rsidRDefault="0056290D" w:rsidP="00686CC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56290D" w:rsidRPr="00D43846" w:rsidRDefault="0056290D" w:rsidP="00686CC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56290D" w:rsidRPr="00D43846" w:rsidRDefault="0056290D" w:rsidP="00686CC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56290D" w:rsidRPr="00D43846" w:rsidRDefault="0056290D" w:rsidP="00686CC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56290D" w:rsidRPr="00DB7AC1" w:rsidRDefault="0056290D" w:rsidP="00686CC5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bookmarkStart w:id="2" w:name="_GoBack"/>
            <w:bookmarkEnd w:id="2"/>
          </w:p>
        </w:tc>
      </w:tr>
    </w:tbl>
    <w:p w:rsidR="00665E4E" w:rsidRPr="00665E4E" w:rsidRDefault="00665E4E" w:rsidP="003940D1">
      <w:pPr>
        <w:adjustRightInd w:val="0"/>
        <w:snapToGrid w:val="0"/>
        <w:jc w:val="center"/>
        <w:rPr>
          <w:rFonts w:ascii="AR P浪漫明朝体U" w:eastAsia="AR P浪漫明朝体U" w:hAnsi="AR P浪漫明朝体U"/>
          <w:sz w:val="36"/>
          <w:szCs w:val="36"/>
        </w:rPr>
      </w:pPr>
    </w:p>
    <w:sectPr w:rsidR="00665E4E" w:rsidRPr="00665E4E" w:rsidSect="00665E4E">
      <w:pgSz w:w="11906" w:h="16838"/>
      <w:pgMar w:top="720" w:right="720" w:bottom="720" w:left="720" w:header="851" w:footer="992" w:gutter="0"/>
      <w:cols w:space="720"/>
      <w:docGrid w:type="linesAndChars" w:linePitch="360" w:charSpace="2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F50" w:rsidRDefault="00612F50">
      <w:r>
        <w:separator/>
      </w:r>
    </w:p>
  </w:endnote>
  <w:endnote w:type="continuationSeparator" w:id="0">
    <w:p w:rsidR="00612F50" w:rsidRDefault="0061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浪漫明朝体U">
    <w:altName w:val="HGPｺﾞｼｯｸE"/>
    <w:charset w:val="80"/>
    <w:family w:val="roman"/>
    <w:pitch w:val="variable"/>
    <w:sig w:usb0="00000000" w:usb1="00000000" w:usb2="00000000" w:usb3="00000000" w:csb0="008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F50" w:rsidRDefault="00612F50">
      <w:r>
        <w:separator/>
      </w:r>
    </w:p>
  </w:footnote>
  <w:footnote w:type="continuationSeparator" w:id="0">
    <w:p w:rsidR="00612F50" w:rsidRDefault="00612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11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4A"/>
    <w:rsid w:val="00161BF5"/>
    <w:rsid w:val="00253508"/>
    <w:rsid w:val="002C19E8"/>
    <w:rsid w:val="002D0637"/>
    <w:rsid w:val="00357379"/>
    <w:rsid w:val="003940D1"/>
    <w:rsid w:val="003B4AA9"/>
    <w:rsid w:val="003C6C83"/>
    <w:rsid w:val="003E7EF7"/>
    <w:rsid w:val="00406CC5"/>
    <w:rsid w:val="00466F36"/>
    <w:rsid w:val="0053145C"/>
    <w:rsid w:val="0056290D"/>
    <w:rsid w:val="00592A8B"/>
    <w:rsid w:val="00612F50"/>
    <w:rsid w:val="00665E4E"/>
    <w:rsid w:val="00686031"/>
    <w:rsid w:val="00686CC5"/>
    <w:rsid w:val="006E23BE"/>
    <w:rsid w:val="006E5085"/>
    <w:rsid w:val="007469BA"/>
    <w:rsid w:val="007612D5"/>
    <w:rsid w:val="007D071D"/>
    <w:rsid w:val="008578CD"/>
    <w:rsid w:val="008B6879"/>
    <w:rsid w:val="009C0AA8"/>
    <w:rsid w:val="00A20C9B"/>
    <w:rsid w:val="00AE48E3"/>
    <w:rsid w:val="00B51C9F"/>
    <w:rsid w:val="00C274A2"/>
    <w:rsid w:val="00C4780D"/>
    <w:rsid w:val="00D43846"/>
    <w:rsid w:val="00DB7AC1"/>
    <w:rsid w:val="00E43774"/>
    <w:rsid w:val="00ED354A"/>
    <w:rsid w:val="00F16A61"/>
    <w:rsid w:val="00F25C41"/>
    <w:rsid w:val="00F30538"/>
    <w:rsid w:val="00F95691"/>
    <w:rsid w:val="00FD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B3C38E"/>
  <w15:chartTrackingRefBased/>
  <w15:docId w15:val="{9168693E-E46E-4420-A93E-3148443D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  <w:lang w:val="en-US" w:eastAsia="ja-JP"/>
    </w:rPr>
  </w:style>
  <w:style w:type="character" w:styleId="a4">
    <w:name w:val="endnote reference"/>
    <w:semiHidden/>
    <w:rPr>
      <w:vertAlign w:val="superscript"/>
      <w:lang w:val="en-US" w:eastAsia="ja-JP"/>
    </w:rPr>
  </w:style>
  <w:style w:type="table" w:styleId="a5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6290D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56290D"/>
    <w:rPr>
      <w:rFonts w:ascii="游ゴシック Light" w:eastAsia="游ゴシック Light" w:hAnsi="游ゴシック Light" w:cs="Times New Roman"/>
      <w:kern w:val="2"/>
      <w:sz w:val="18"/>
      <w:szCs w:val="18"/>
      <w:lang w:val="en-US" w:eastAsia="ja-JP"/>
    </w:rPr>
  </w:style>
  <w:style w:type="paragraph" w:styleId="a8">
    <w:name w:val="header"/>
    <w:basedOn w:val="a"/>
    <w:link w:val="a9"/>
    <w:uiPriority w:val="99"/>
    <w:unhideWhenUsed/>
    <w:rsid w:val="00AE48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E48E3"/>
    <w:rPr>
      <w:kern w:val="2"/>
      <w:sz w:val="21"/>
      <w:lang w:val="en-US" w:eastAsia="ja-JP"/>
    </w:rPr>
  </w:style>
  <w:style w:type="paragraph" w:styleId="aa">
    <w:name w:val="footer"/>
    <w:basedOn w:val="a"/>
    <w:link w:val="ab"/>
    <w:uiPriority w:val="99"/>
    <w:unhideWhenUsed/>
    <w:rsid w:val="00AE48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E48E3"/>
    <w:rPr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大泉町緑のカーテンコンテスト実施要領</vt:lpstr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大泉町緑のカーテンコンテスト実施要領</dc:title>
  <dc:subject/>
  <dc:creator>大泉町役場</dc:creator>
  <cp:keywords/>
  <cp:lastModifiedBy>近藤 雅人 </cp:lastModifiedBy>
  <cp:revision>3</cp:revision>
  <cp:lastPrinted>2018-05-30T08:56:00Z</cp:lastPrinted>
  <dcterms:created xsi:type="dcterms:W3CDTF">2018-08-03T08:52:00Z</dcterms:created>
  <dcterms:modified xsi:type="dcterms:W3CDTF">2018-08-03T08:53:00Z</dcterms:modified>
</cp:coreProperties>
</file>